
<file path=[Content_Types].xml><?xml version="1.0" encoding="utf-8"?>
<Types xmlns="http://schemas.openxmlformats.org/package/2006/content-types">
  <Override PartName="/word/footnotes.xml" ContentType="application/vnd.openxmlformats-officedocument.wordprocessingml.footnotes+xml"/>
  <Default Extension="bmp" ContentType="image/bmp"/>
  <Default Extension="jfif" ContentType="image/jpeg"/>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jpeg" ContentType="image/jpeg"/>
  <Default Extension="jpe" ContentType="image/jpe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gif" ContentType="image/gif"/>
  <Default Extension="tif" ContentType="image/tiff"/>
  <Default Extension="tiff" ContentType="image/tiff"/>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jpg" ContentType="image/jpeg"/>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03"/>
      </w:tblGrid>
      <w:tr w:rsidR="007C0CE3" w:rsidRPr="00665140" w:rsidTr="009B1B3F">
        <w:trPr>
          <w:trHeight w:val="74"/>
        </w:trPr>
        <w:tc>
          <w:tcPr>
            <w:tcW w:w="11103" w:type="dxa"/>
          </w:tcPr>
          <w:p w:rsidR="007C0CE3" w:rsidRPr="00665140" w:rsidRDefault="009B1B3F" w:rsidP="007D3641">
            <w:pPr>
              <w:widowControl w:val="0"/>
              <w:autoSpaceDE w:val="0"/>
              <w:autoSpaceDN w:val="0"/>
              <w:adjustRightInd w:val="0"/>
              <w:spacing w:before="120" w:after="60"/>
              <w:jc w:val="center"/>
              <w:rPr>
                <w:rFonts w:ascii="Times New Roman" w:hAnsi="Times New Roman" w:cs="Times New Roman"/>
                <w:color w:val="000000"/>
                <w:sz w:val="24"/>
                <w:szCs w:val="24"/>
              </w:rPr>
            </w:pPr>
            <w:r w:rsidRPr="00665140">
              <w:rPr>
                <w:rFonts w:ascii="Times New Roman" w:hAnsi="Times New Roman" w:cs="Times New Roman"/>
                <w:b/>
                <w:bCs/>
                <w:color w:val="000000" w:themeColor="text1"/>
                <w:sz w:val="24"/>
                <w:szCs w:val="24"/>
                <w:lang w:val="vi-VN"/>
              </w:rPr>
              <w:t>LỊCH CÔNG TÁC TUẦN</w:t>
            </w:r>
            <w:r w:rsidR="00954C49">
              <w:rPr>
                <w:rFonts w:ascii="Times New Roman" w:hAnsi="Times New Roman" w:cs="Times New Roman"/>
                <w:b/>
                <w:bCs/>
                <w:color w:val="000000" w:themeColor="text1"/>
                <w:sz w:val="24"/>
                <w:szCs w:val="24"/>
              </w:rPr>
              <w:t xml:space="preserve"> CỦA</w:t>
            </w:r>
            <w:r w:rsidR="00E82750" w:rsidRPr="00665140">
              <w:rPr>
                <w:rFonts w:ascii="Times New Roman" w:hAnsi="Times New Roman" w:cs="Times New Roman"/>
                <w:b/>
                <w:bCs/>
                <w:color w:val="000000"/>
                <w:sz w:val="24"/>
                <w:szCs w:val="24"/>
              </w:rPr>
              <w:t xml:space="preserve"> </w:t>
            </w:r>
            <w:r w:rsidR="000B2AEB">
              <w:rPr>
                <w:rFonts w:ascii="Times New Roman" w:hAnsi="Times New Roman" w:cs="Times New Roman"/>
                <w:b/>
                <w:noProof/>
                <w:color w:val="000000"/>
                <w:sz w:val="24"/>
                <w:szCs w:val="24"/>
              </w:rPr>
              <w:t>SỞ TÀI NGUYÊN VÀ MÔI TRƯỜNG</w:t>
            </w:r>
          </w:p>
          <w:p w:rsidR="007C0CE3" w:rsidRPr="00665140" w:rsidRDefault="00AC5DFC" w:rsidP="00AC5DFC">
            <w:pPr>
              <w:spacing w:before="120" w:after="120"/>
              <w:jc w:val="center"/>
              <w:rPr>
                <w:rFonts w:ascii="Times New Roman" w:hAnsi="Times New Roman" w:cs="Times New Roman"/>
                <w:sz w:val="28"/>
                <w:szCs w:val="28"/>
              </w:rPr>
            </w:pPr>
            <w:r w:rsidRPr="00665140">
              <w:rPr>
                <w:rFonts w:ascii="Times New Roman" w:hAnsi="Times New Roman" w:cs="Times New Roman"/>
                <w:b/>
                <w:bCs/>
                <w:iCs/>
                <w:color w:val="000000"/>
                <w:sz w:val="24"/>
                <w:szCs w:val="24"/>
              </w:rPr>
              <w:t xml:space="preserve">Tuần </w:t>
            </w:r>
            <w:r w:rsidR="007C0CE3" w:rsidRPr="00665140">
              <w:rPr>
                <w:rFonts w:ascii="Times New Roman" w:hAnsi="Times New Roman" w:cs="Times New Roman"/>
                <w:b/>
                <w:bCs/>
                <w:iCs/>
                <w:noProof/>
                <w:color w:val="000000"/>
                <w:sz w:val="24"/>
                <w:szCs w:val="24"/>
              </w:rPr>
              <w:t>19</w:t>
            </w:r>
            <w:r w:rsidRPr="00665140">
              <w:rPr>
                <w:rFonts w:ascii="Times New Roman" w:hAnsi="Times New Roman" w:cs="Times New Roman"/>
                <w:b/>
                <w:bCs/>
                <w:iCs/>
                <w:color w:val="000000"/>
                <w:sz w:val="24"/>
                <w:szCs w:val="24"/>
              </w:rPr>
              <w:t>: T</w:t>
            </w:r>
            <w:r w:rsidR="007C0CE3" w:rsidRPr="00665140">
              <w:rPr>
                <w:rFonts w:ascii="Times New Roman" w:hAnsi="Times New Roman" w:cs="Times New Roman"/>
                <w:b/>
                <w:bCs/>
                <w:iCs/>
                <w:color w:val="000000"/>
                <w:sz w:val="24"/>
                <w:szCs w:val="24"/>
              </w:rPr>
              <w:t xml:space="preserve">ừ ngày </w:t>
            </w:r>
            <w:r w:rsidR="007C0CE3" w:rsidRPr="00665140">
              <w:rPr>
                <w:rFonts w:ascii="Times New Roman" w:hAnsi="Times New Roman" w:cs="Times New Roman"/>
                <w:b/>
                <w:bCs/>
                <w:iCs/>
                <w:noProof/>
                <w:color w:val="000000"/>
                <w:sz w:val="24"/>
                <w:szCs w:val="24"/>
              </w:rPr>
              <w:t>05/05/2025</w:t>
            </w:r>
            <w:r w:rsidR="007C0CE3" w:rsidRPr="00665140">
              <w:rPr>
                <w:rFonts w:ascii="Times New Roman" w:hAnsi="Times New Roman" w:cs="Times New Roman"/>
                <w:b/>
                <w:bCs/>
                <w:iCs/>
                <w:color w:val="000000"/>
                <w:sz w:val="24"/>
                <w:szCs w:val="24"/>
              </w:rPr>
              <w:t xml:space="preserve"> đến ngày </w:t>
            </w:r>
            <w:r w:rsidR="007C0CE3" w:rsidRPr="00665140">
              <w:rPr>
                <w:rFonts w:ascii="Times New Roman" w:hAnsi="Times New Roman" w:cs="Times New Roman"/>
                <w:b/>
                <w:bCs/>
                <w:iCs/>
                <w:noProof/>
                <w:color w:val="000000"/>
                <w:sz w:val="24"/>
                <w:szCs w:val="24"/>
              </w:rPr>
              <w:t>11/05/2025</w:t>
            </w:r>
          </w:p>
        </w:tc>
      </w:tr>
    </w:tbl>
    <w:p w:rsidR="007C0CE3" w:rsidRPr="00665140" w:rsidRDefault="007C0CE3" w:rsidP="00B47618">
      <w:pPr>
        <w:spacing w:before="120" w:after="120"/>
        <w:rPr>
          <w:rFonts w:ascii="Times New Roman" w:hAnsi="Times New Roman" w:cs="Times New Roman"/>
          <w:sz w:val="2"/>
          <w:szCs w:val="2"/>
        </w:rPr>
      </w:pPr>
    </w:p>
    <w:tbl>
      <w:tblPr>
        <w:tblStyle w:val="TableGrid"/>
        <w:tblW w:w="10890" w:type="dxa"/>
        <w:tblInd w:w="85" w:type="dxa"/>
        <w:tblLayout w:type="fixed"/>
        <w:tblCellMar>
          <w:left w:w="115" w:type="dxa"/>
          <w:right w:w="115" w:type="dxa"/>
        </w:tblCellMar>
        <w:tblLook w:val="04A0" w:firstRow="1" w:lastRow="0" w:firstColumn="1" w:lastColumn="0" w:noHBand="0" w:noVBand="1"/>
      </w:tblPr>
      <w:tblGrid>
        <w:gridCol w:w="1080"/>
        <w:gridCol w:w="4860"/>
        <w:gridCol w:w="4950"/>
      </w:tblGrid>
      <w:tr w:rsidR="00A45541" w:rsidRPr="00665140" w:rsidTr="00627C1F">
        <w:trPr>
          <w:trHeight w:val="343"/>
        </w:trPr>
        <w:tc>
          <w:tcPr>
            <w:tcW w:w="1080" w:type="dxa"/>
            <w:vMerge w:val="restart"/>
            <w:vAlign w:val="center"/>
          </w:tcPr>
          <w:p w:rsidR="00665140" w:rsidRPr="00665140" w:rsidRDefault="00665140" w:rsidP="00665140">
            <w:pPr>
              <w:spacing w:after="120"/>
              <w:jc w:val="center"/>
              <w:rPr>
                <w:rFonts w:ascii="Times New Roman" w:hAnsi="Times New Roman" w:cs="Times New Roman"/>
                <w:b/>
                <w:sz w:val="20"/>
                <w:szCs w:val="20"/>
              </w:rPr>
            </w:pPr>
            <w:r w:rsidRPr="00665140">
              <w:rPr>
                <w:rFonts w:ascii="Times New Roman" w:hAnsi="Times New Roman" w:cs="Times New Roman"/>
                <w:b/>
                <w:sz w:val="20"/>
                <w:szCs w:val="20"/>
              </w:rPr>
              <w:t>Ngày</w:t>
            </w:r>
          </w:p>
        </w:tc>
        <w:tc>
          <w:tcPr>
            <w:tcW w:w="9810" w:type="dxa"/>
            <w:gridSpan w:val="2"/>
            <w:vAlign w:val="center"/>
          </w:tcPr>
          <w:p w:rsidR="00665140" w:rsidRPr="00665140" w:rsidRDefault="00665140" w:rsidP="00D2661B">
            <w:pPr>
              <w:jc w:val="center"/>
              <w:rPr>
                <w:rFonts w:ascii="Times New Roman" w:hAnsi="Times New Roman" w:cs="Times New Roman"/>
                <w:b/>
                <w:sz w:val="20"/>
                <w:szCs w:val="20"/>
              </w:rPr>
            </w:pPr>
            <w:r w:rsidRPr="00665140">
              <w:rPr>
                <w:rFonts w:ascii="Times New Roman" w:hAnsi="Times New Roman" w:cs="Times New Roman"/>
                <w:b/>
                <w:sz w:val="20"/>
                <w:szCs w:val="20"/>
              </w:rPr>
              <w:t>Nội dung công việc</w:t>
            </w:r>
          </w:p>
        </w:tc>
      </w:tr>
      <w:tr w:rsidR="00A45541" w:rsidRPr="00665140" w:rsidTr="00627C1F">
        <w:trPr>
          <w:trHeight w:val="352"/>
        </w:trPr>
        <w:tc>
          <w:tcPr>
            <w:tcW w:w="1080" w:type="dxa"/>
            <w:vMerge/>
            <w:vAlign w:val="center"/>
          </w:tcPr>
          <w:p w:rsidR="00665140" w:rsidRPr="00665140" w:rsidRDefault="00665140" w:rsidP="00213721">
            <w:pPr>
              <w:spacing w:after="120"/>
              <w:jc w:val="center"/>
              <w:rPr>
                <w:rFonts w:ascii="Times New Roman" w:hAnsi="Times New Roman" w:cs="Times New Roman"/>
                <w:b/>
                <w:sz w:val="20"/>
                <w:szCs w:val="20"/>
                <w:lang w:val="vi-VN"/>
              </w:rPr>
            </w:pPr>
          </w:p>
        </w:tc>
        <w:tc>
          <w:tcPr>
            <w:tcW w:w="4860" w:type="dxa"/>
            <w:vAlign w:val="center"/>
          </w:tcPr>
          <w:p w:rsidR="00665140" w:rsidRPr="00665140" w:rsidRDefault="00665140" w:rsidP="00D2661B">
            <w:pPr>
              <w:jc w:val="center"/>
              <w:rPr>
                <w:rFonts w:ascii="Times New Roman" w:hAnsi="Times New Roman" w:cs="Times New Roman"/>
                <w:b/>
                <w:sz w:val="20"/>
                <w:szCs w:val="20"/>
              </w:rPr>
            </w:pPr>
            <w:r w:rsidRPr="00665140">
              <w:rPr>
                <w:rFonts w:ascii="Times New Roman" w:hAnsi="Times New Roman" w:cs="Times New Roman"/>
                <w:b/>
                <w:sz w:val="20"/>
                <w:szCs w:val="20"/>
              </w:rPr>
              <w:t>Sáng</w:t>
            </w:r>
          </w:p>
        </w:tc>
        <w:tc>
          <w:tcPr>
            <w:tcW w:w="4950" w:type="dxa"/>
            <w:vAlign w:val="center"/>
          </w:tcPr>
          <w:p w:rsidR="00665140" w:rsidRPr="00665140" w:rsidRDefault="00665140" w:rsidP="00D2661B">
            <w:pPr>
              <w:jc w:val="center"/>
              <w:rPr>
                <w:rFonts w:ascii="Times New Roman" w:hAnsi="Times New Roman" w:cs="Times New Roman"/>
                <w:b/>
                <w:sz w:val="20"/>
                <w:szCs w:val="20"/>
              </w:rPr>
            </w:pPr>
            <w:r w:rsidRPr="00665140">
              <w:rPr>
                <w:rFonts w:ascii="Times New Roman" w:hAnsi="Times New Roman" w:cs="Times New Roman"/>
                <w:b/>
                <w:sz w:val="20"/>
                <w:szCs w:val="20"/>
              </w:rPr>
              <w:t>Chiều</w:t>
            </w:r>
          </w:p>
        </w:tc>
      </w:tr>
      <w:tr w:rsidR="00A45541" w:rsidRPr="00665140" w:rsidTr="00627C1F">
        <w:trPr>
          <w:trHeight w:val="1783"/>
        </w:trPr>
        <w:tc>
          <w:tcPr>
            <w:tcW w:w="1080" w:type="dxa"/>
            <w:vAlign w:val="center"/>
          </w:tcPr>
          <w:p w:rsidR="003842A3" w:rsidRPr="00665140" w:rsidRDefault="003842A3" w:rsidP="00213721">
            <w:pPr>
              <w:spacing w:after="120"/>
              <w:jc w:val="center"/>
              <w:rPr>
                <w:rFonts w:ascii="Times New Roman" w:hAnsi="Times New Roman" w:cs="Times New Roman"/>
                <w:b/>
                <w:sz w:val="20"/>
                <w:szCs w:val="20"/>
              </w:rPr>
            </w:pPr>
            <w:r w:rsidRPr="00665140">
              <w:rPr>
                <w:rFonts w:ascii="Times New Roman" w:hAnsi="Times New Roman" w:cs="Times New Roman"/>
                <w:b/>
                <w:noProof/>
                <w:sz w:val="20"/>
                <w:szCs w:val="20"/>
              </w:rPr>
              <w:t>Thứ hai</w:t>
            </w:r>
          </w:p>
          <w:p w:rsidR="003842A3" w:rsidRPr="00665140" w:rsidRDefault="00153104" w:rsidP="00213721">
            <w:pPr>
              <w:spacing w:after="120"/>
              <w:jc w:val="center"/>
              <w:rPr>
                <w:rFonts w:ascii="Times New Roman" w:hAnsi="Times New Roman" w:cs="Times New Roman"/>
                <w:b/>
                <w:sz w:val="20"/>
                <w:szCs w:val="20"/>
              </w:rPr>
            </w:pPr>
            <w:r>
              <w:rPr>
                <w:rFonts w:ascii="Times New Roman" w:hAnsi="Times New Roman" w:cs="Times New Roman"/>
                <w:b/>
                <w:noProof/>
                <w:sz w:val="20"/>
                <w:szCs w:val="20"/>
              </w:rPr>
              <w:t>05/05</w:t>
            </w:r>
          </w:p>
        </w:tc>
        <w:tc>
          <w:tcPr>
            <w:tcW w:w="4860" w:type="dxa"/>
          </w:tcPr>
          <w:p w:rsidR="00345777" w:rsidRPr="006F6C46" w:rsidRDefault="00345777" w:rsidP="00213721">
            <w:pPr>
              <w:spacing w:after="120"/>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00"/>
              <w:gridCol w:w="4124"/>
            </w:tblGrid>
            <w:tr w:rsidR="00345777" w:rsidRPr="00665140" w:rsidTr="00627C1F">
              <w:trPr>
                <w:jc w:val="center"/>
              </w:trPr>
              <w:tc>
                <w:tcPr>
                  <w:tcW w:w="715" w:type="dxa"/>
                </w:tcPr>
                <w:p w:rsidR="00345777" w:rsidRPr="00724A0C" w:rsidRDefault="00345777" w:rsidP="00521FB5">
                  <w:pPr>
                    <w:tabs>
                      <w:tab w:val="left" w:pos="204"/>
                    </w:tabs>
                    <w:spacing w:after="120"/>
                    <w:jc w:val="both"/>
                    <w:rPr>
                      <w:rFonts w:ascii="Times New Roman" w:hAnsi="Times New Roman" w:cs="Times New Roman"/>
                      <w:sz w:val="20"/>
                      <w:szCs w:val="20"/>
                      <w:u w:color="000000" w:themeColor="text1"/>
                    </w:rPr>
                  </w:pPr>
                  <w:r w:rsidRPr="00724A0C">
                    <w:rPr>
                      <w:rFonts w:ascii="Times New Roman" w:hAnsi="Times New Roman" w:cs="Times New Roman"/>
                      <w:b/>
                      <w:sz w:val="20"/>
                      <w:szCs w:val="20"/>
                      <w:u w:color="000000" w:themeColor="text1"/>
                    </w:rPr>
                    <w:t>7:30</w:t>
                  </w:r>
                </w:p>
              </w:tc>
              <w:tc>
                <w:tcPr>
                  <w:tcW w:w="4253" w:type="dxa"/>
                </w:tcPr>
                <w:p w:rsidR="00B47618" w:rsidRPr="00665140" w:rsidRDefault="007D3641" w:rsidP="00A605EC">
                  <w:pPr>
                    <w:spacing w:after="120"/>
                    <w:rPr>
                      <w:rFonts w:ascii="Times New Roman" w:hAnsi="Times New Roman" w:cs="Times New Roman"/>
                      <w:sz w:val="20"/>
                      <w:szCs w:val="20"/>
                    </w:rPr>
                  </w:pPr>
                  <w:r w:rsidRPr="00DE21AA">
                    <w:rPr>
                      <w:rFonts w:ascii="Times New Roman" w:hAnsi="Times New Roman" w:cs="Times New Roman"/>
                      <w:sz w:val="20"/>
                      <w:szCs w:val="20"/>
                    </w:rPr>
                    <w:t>- Nội dung:</w:t>
                  </w:r>
                  <w:r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 Chào cờ đầu tháng 5:</w:t>
                    <w:br/>
                    <w:t xml:space="preserve">1. Địa điểm: Sân cơ quan 63 Lý Tự Trọng, Q. 1</w:t>
                    <w:br/>
                    <w:t xml:space="preserve">- Chủ trì: Phó Giám đốc Võ Trung Trực </w:t>
                    <w:br/>
                    <w:t xml:space="preserve">- Thành phần: Ban Giám đốc Sở, Thủ trưởng phòng, ban, đơn vị, toàn thể CC, NLĐ phòng ban</w:t>
                    <w:br/>
                    <w:t xml:space="preserve">- Chuẩn bị: VPS</w:t>
                    <w:br/>
                    <w:t xml:space="preserve">2.  Địa điểm: Hội trường 176 Hai Bà Trưng, Q. 1</w:t>
                    <w:br/>
                    <w:t xml:space="preserve">- Chủ trì: Phó Giám đốc TT Nguyễn Xuân Hoàng</w:t>
                    <w:br/>
                    <w:t xml:space="preserve">- Thành phần: Ban Giám đốc Sở, Toàn thể CC, NLĐ phòng ban, đơn vị khối nông nghiệp (cơ quan tại 176 HBT)</w:t>
                    <w:br/>
                    <w:t xml:space="preserve"/>
                  </w:r>
                </w:p>
                <w:p w:rsidR="00345777" w:rsidRPr="00665140" w:rsidRDefault="007D3641" w:rsidP="00A605EC">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w:t>
                  </w:r>
                  <w:r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
                  </w:r>
                </w:p>
                <w:p w:rsidR="007D3641" w:rsidRPr="00665140" w:rsidRDefault="007D364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
                  </w:r>
                </w:p>
                <w:p w:rsidR="00345777" w:rsidRDefault="007D364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665140">
                    <w:rPr>
                      <w:rFonts w:ascii="Times New Roman" w:hAnsi="Times New Roman" w:cs="Times New Roman"/>
                      <w:sz w:val="20"/>
                      <w:szCs w:val="20"/>
                    </w:rPr>
                    <w:t>:</w:t>
                  </w:r>
                  <w:r w:rsidR="00B20EFA"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
                  </w:r>
                </w:p>
                <w:p w:rsidR="00DE21AA" w:rsidRPr="00665140" w:rsidRDefault="00DE21AA"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w:t>
                  </w:r>
                </w:p>
              </w:tc>
            </w:tr>
          </w:tbl>
          <w:p w:rsidR="003842A3" w:rsidRPr="000B7757" w:rsidRDefault="00345777"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00"/>
              <w:gridCol w:w="4124"/>
            </w:tblGrid>
            <w:tr w:rsidR="00345777" w:rsidRPr="00665140" w:rsidTr="00627C1F">
              <w:trPr>
                <w:jc w:val="center"/>
              </w:trPr>
              <w:tc>
                <w:tcPr>
                  <w:tcW w:w="715" w:type="dxa"/>
                </w:tcPr>
                <w:p w:rsidR="00345777" w:rsidRPr="00724A0C" w:rsidRDefault="00345777" w:rsidP="00521FB5">
                  <w:pPr>
                    <w:tabs>
                      <w:tab w:val="left" w:pos="204"/>
                    </w:tabs>
                    <w:spacing w:after="120"/>
                    <w:jc w:val="both"/>
                    <w:rPr>
                      <w:rFonts w:ascii="Times New Roman" w:hAnsi="Times New Roman" w:cs="Times New Roman"/>
                      <w:sz w:val="20"/>
                      <w:szCs w:val="20"/>
                      <w:u w:color="000000" w:themeColor="text1"/>
                    </w:rPr>
                  </w:pPr>
                  <w:r w:rsidRPr="00724A0C">
                    <w:rPr>
                      <w:rFonts w:ascii="Times New Roman" w:hAnsi="Times New Roman" w:cs="Times New Roman"/>
                      <w:b/>
                      <w:sz w:val="20"/>
                      <w:szCs w:val="20"/>
                      <w:u w:color="000000" w:themeColor="text1"/>
                    </w:rPr>
                    <w:t>8:30</w:t>
                  </w:r>
                </w:p>
              </w:tc>
              <w:tc>
                <w:tcPr>
                  <w:tcW w:w="4253" w:type="dxa"/>
                </w:tcPr>
                <w:p w:rsidR="00B47618" w:rsidRPr="00665140" w:rsidRDefault="007D3641" w:rsidP="00A605EC">
                  <w:pPr>
                    <w:spacing w:after="120"/>
                    <w:rPr>
                      <w:rFonts w:ascii="Times New Roman" w:hAnsi="Times New Roman" w:cs="Times New Roman"/>
                      <w:sz w:val="20"/>
                      <w:szCs w:val="20"/>
                    </w:rPr>
                  </w:pPr>
                  <w:r w:rsidRPr="00DE21AA">
                    <w:rPr>
                      <w:rFonts w:ascii="Times New Roman" w:hAnsi="Times New Roman" w:cs="Times New Roman"/>
                      <w:sz w:val="20"/>
                      <w:szCs w:val="20"/>
                    </w:rPr>
                    <w:t>- Nội dung:</w:t>
                  </w:r>
                  <w:r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Họp Chi bộ Phòng Tài nguyên nước, Khoáng sàn và Biển đảo</w:t>
                  </w:r>
                </w:p>
                <w:p w:rsidR="00345777" w:rsidRPr="00665140" w:rsidRDefault="007D3641" w:rsidP="00A605EC">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w:t>
                  </w:r>
                  <w:r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Bí thư Chi Bộ</w:t>
                  </w:r>
                </w:p>
                <w:p w:rsidR="007D3641" w:rsidRPr="00665140" w:rsidRDefault="007D364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Phòng họp 111</w:t>
                  </w:r>
                </w:p>
                <w:p w:rsidR="00345777" w:rsidRDefault="007D364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665140">
                    <w:rPr>
                      <w:rFonts w:ascii="Times New Roman" w:hAnsi="Times New Roman" w:cs="Times New Roman"/>
                      <w:sz w:val="20"/>
                      <w:szCs w:val="20"/>
                    </w:rPr>
                    <w:t>:</w:t>
                  </w:r>
                  <w:r w:rsidR="00B20EFA"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PHÒNG TÀI NGUYÊN NƯỚC, KHOÁNG SẢN VÀ BIỂN ĐẢO (TP: Nguyễn Viết Vũ)</w:t>
                  </w:r>
                </w:p>
                <w:p w:rsidR="00DE21AA" w:rsidRPr="00665140" w:rsidRDefault="00DE21AA"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w:t>
                  </w:r>
                </w:p>
              </w:tc>
            </w:tr>
          </w:tbl>
          <w:p w:rsidR="003842A3" w:rsidRPr="000B7757" w:rsidRDefault="00345777"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00"/>
              <w:gridCol w:w="4124"/>
            </w:tblGrid>
            <w:tr w:rsidR="00345777" w:rsidRPr="00665140" w:rsidTr="00627C1F">
              <w:trPr>
                <w:jc w:val="center"/>
              </w:trPr>
              <w:tc>
                <w:tcPr>
                  <w:tcW w:w="715" w:type="dxa"/>
                </w:tcPr>
                <w:p w:rsidR="00345777" w:rsidRPr="00724A0C" w:rsidRDefault="00345777" w:rsidP="00521FB5">
                  <w:pPr>
                    <w:tabs>
                      <w:tab w:val="left" w:pos="204"/>
                    </w:tabs>
                    <w:spacing w:after="120"/>
                    <w:jc w:val="both"/>
                    <w:rPr>
                      <w:rFonts w:ascii="Times New Roman" w:hAnsi="Times New Roman" w:cs="Times New Roman"/>
                      <w:sz w:val="20"/>
                      <w:szCs w:val="20"/>
                      <w:u w:color="000000" w:themeColor="text1"/>
                    </w:rPr>
                  </w:pPr>
                  <w:r w:rsidRPr="00724A0C">
                    <w:rPr>
                      <w:rFonts w:ascii="Times New Roman" w:hAnsi="Times New Roman" w:cs="Times New Roman"/>
                      <w:b/>
                      <w:sz w:val="20"/>
                      <w:szCs w:val="20"/>
                      <w:u w:color="000000" w:themeColor="text1"/>
                    </w:rPr>
                    <w:t>9:30</w:t>
                  </w:r>
                </w:p>
              </w:tc>
              <w:tc>
                <w:tcPr>
                  <w:tcW w:w="4253" w:type="dxa"/>
                </w:tcPr>
                <w:p w:rsidR="00B47618" w:rsidRPr="00665140" w:rsidRDefault="007D3641" w:rsidP="00A605EC">
                  <w:pPr>
                    <w:spacing w:after="120"/>
                    <w:rPr>
                      <w:rFonts w:ascii="Times New Roman" w:hAnsi="Times New Roman" w:cs="Times New Roman"/>
                      <w:sz w:val="20"/>
                      <w:szCs w:val="20"/>
                    </w:rPr>
                  </w:pPr>
                  <w:r w:rsidRPr="00DE21AA">
                    <w:rPr>
                      <w:rFonts w:ascii="Times New Roman" w:hAnsi="Times New Roman" w:cs="Times New Roman"/>
                      <w:sz w:val="20"/>
                      <w:szCs w:val="20"/>
                    </w:rPr>
                    <w:t>- Nội dung:</w:t>
                  </w:r>
                  <w:r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Họp tập thể Phòng Tài nguyên nước, Khoáng sản và Biển đảo</w:t>
                  </w:r>
                </w:p>
                <w:p w:rsidR="00345777" w:rsidRPr="00665140" w:rsidRDefault="007D3641" w:rsidP="00A605EC">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w:t>
                  </w:r>
                  <w:r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Trưởng phòng</w:t>
                  </w:r>
                </w:p>
                <w:p w:rsidR="007D3641" w:rsidRPr="00665140" w:rsidRDefault="007D364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Phòng họp 111</w:t>
                  </w:r>
                </w:p>
                <w:p w:rsidR="00345777" w:rsidRDefault="007D364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665140">
                    <w:rPr>
                      <w:rFonts w:ascii="Times New Roman" w:hAnsi="Times New Roman" w:cs="Times New Roman"/>
                      <w:sz w:val="20"/>
                      <w:szCs w:val="20"/>
                    </w:rPr>
                    <w:t>:</w:t>
                  </w:r>
                  <w:r w:rsidR="00B20EFA" w:rsidRPr="00665140">
                    <w:rPr>
                      <w:rFonts w:ascii="Times New Roman" w:hAnsi="Times New Roman" w:cs="Times New Roman"/>
                      <w:sz w:val="20"/>
                      <w:szCs w:val="20"/>
                    </w:rPr>
                    <w:t xml:space="preserve"> </w:t>
                  </w:r>
                  <w:r w:rsidR="00345777" w:rsidRPr="00665140">
                    <w:rPr>
                      <w:rFonts w:ascii="Times New Roman" w:hAnsi="Times New Roman" w:cs="Times New Roman"/>
                      <w:sz w:val="20"/>
                      <w:szCs w:val="20"/>
                    </w:rPr>
                    <w:t>PHÒNG TÀI NGUYÊN NƯỚC, KHOÁNG SẢN VÀ BIỂN ĐẢO</w:t>
                  </w:r>
                </w:p>
                <w:p w:rsidR="00DE21AA" w:rsidRPr="00665140" w:rsidRDefault="00DE21AA"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w:t>
                  </w:r>
                </w:p>
              </w:tc>
            </w:tr>
          </w:tbl>
          <w:p w:rsidR="003842A3" w:rsidRPr="000B7757" w:rsidRDefault="00345777"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c>
          <w:tcPr>
            <w:tcW w:w="4950" w:type="dxa"/>
          </w:tcPr>
          <w:p w:rsidR="00F252BA" w:rsidRPr="006F6C46" w:rsidRDefault="00F252BA" w:rsidP="00213721">
            <w:pPr>
              <w:spacing w:after="120"/>
              <w:rPr>
                <w:rFonts w:ascii="Times New Roman" w:hAnsi="Times New Roman" w:cs="Times New Roman"/>
                <w:vanish/>
                <w:sz w:val="20"/>
                <w:szCs w:val="20"/>
              </w:rPr>
            </w:pPr>
            <w:r w:rsidRPr="006F6C46">
              <w:rPr>
                <w:rFonts w:ascii="Times New Roman" w:hAnsi="Times New Roman" w:cs="Times New Roman"/>
                <w:vanish/>
                <w:sz w:val="20"/>
                <w:szCs w:val="20"/>
              </w:rPr>
              <w:t xml:space="preserve">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83"/>
              <w:gridCol w:w="4213"/>
            </w:tblGrid>
            <w:tr w:rsidR="00F252BA" w:rsidRPr="00665140" w:rsidTr="00C52B29">
              <w:trPr>
                <w:trHeight w:val="1654"/>
                <w:jc w:val="center"/>
              </w:trPr>
              <w:tc>
                <w:tcPr>
                  <w:tcW w:w="690" w:type="dxa"/>
                </w:tcPr>
                <w:p w:rsidR="00F252BA" w:rsidRPr="00724A0C" w:rsidRDefault="00F252BA" w:rsidP="00CE08CE">
                  <w:pPr>
                    <w:spacing w:after="120"/>
                    <w:ind w:right="-18"/>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4278" w:type="dxa"/>
                </w:tcPr>
                <w:p w:rsidR="00B47618"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Nội dung:</w:t>
                  </w:r>
                  <w:r w:rsidRPr="00665140">
                    <w:rPr>
                      <w:rFonts w:ascii="Times New Roman" w:hAnsi="Times New Roman" w:cs="Times New Roman"/>
                      <w:sz w:val="20"/>
                      <w:szCs w:val="20"/>
                    </w:rPr>
                    <w:t xml:space="preserve"> </w:t>
                  </w:r>
                  <w:r w:rsidR="00A55705" w:rsidRPr="00665140">
                    <w:rPr>
                      <w:rFonts w:ascii="Times New Roman" w:hAnsi="Times New Roman" w:cs="Times New Roman"/>
                      <w:sz w:val="20"/>
                      <w:szCs w:val="20"/>
                    </w:rPr>
                    <w:t>Kiểm tra công tác PCCC Rừng phục vụ Đại lễ Vesak</w:t>
                  </w:r>
                </w:p>
                <w:p w:rsidR="00F252BA"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Người chủ trì:</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Phó Giám đốc - Dương Đức Trọng</w:t>
                  </w:r>
                </w:p>
                <w:p w:rsidR="004C1D91"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huyện Bình Chánh</w:t>
                  </w:r>
                </w:p>
                <w:p w:rsidR="00F252BA"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VĂN PHÒNG SỞ (PCVP: Đặng Mậu Kiệt), PHÒNG QUẢN LÝ ĐẦU TƯ (PTP: Nguyễn Huy Đại), Ban quản lý Rừng phồng hộ Bình Chánh - Củ Chi</w:t>
                  </w:r>
                </w:p>
                <w:p w:rsidR="003A7B3E" w:rsidRPr="00665140" w:rsidRDefault="003A7B3E"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w:t>
                  </w:r>
                </w:p>
              </w:tc>
            </w:tr>
          </w:tbl>
          <w:p w:rsidR="00F252BA" w:rsidRPr="000B7757" w:rsidRDefault="00F252BA"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83"/>
              <w:gridCol w:w="4213"/>
            </w:tblGrid>
            <w:tr w:rsidR="00F252BA" w:rsidRPr="00665140" w:rsidTr="00C52B29">
              <w:trPr>
                <w:trHeight w:val="1654"/>
                <w:jc w:val="center"/>
              </w:trPr>
              <w:tc>
                <w:tcPr>
                  <w:tcW w:w="690" w:type="dxa"/>
                </w:tcPr>
                <w:p w:rsidR="00F252BA" w:rsidRPr="00724A0C" w:rsidRDefault="00F252BA" w:rsidP="00CE08CE">
                  <w:pPr>
                    <w:spacing w:after="120"/>
                    <w:ind w:right="-18"/>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4278" w:type="dxa"/>
                </w:tcPr>
                <w:p w:rsidR="00B47618"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Nội dung:</w:t>
                  </w:r>
                  <w:r w:rsidRPr="00665140">
                    <w:rPr>
                      <w:rFonts w:ascii="Times New Roman" w:hAnsi="Times New Roman" w:cs="Times New Roman"/>
                      <w:sz w:val="20"/>
                      <w:szCs w:val="20"/>
                    </w:rPr>
                    <w:t xml:space="preserve"> </w:t>
                  </w:r>
                  <w:r w:rsidR="00A55705" w:rsidRPr="00665140">
                    <w:rPr>
                      <w:rFonts w:ascii="Times New Roman" w:hAnsi="Times New Roman" w:cs="Times New Roman"/>
                      <w:sz w:val="20"/>
                      <w:szCs w:val="20"/>
                    </w:rPr>
                    <w:t>Đ/c Võ Văn Hoan làm việc với công ty Sunedu và AMD; việc thực hiện các thông báo kết luận chỉ đạo đối với Ban quản lý Khu công nghệ cao Thành phố </w:t>
                    <w:br/>
                    <w:t xml:space="preserve">- Thành phần: QLĐ, BTTDC, VPĐK, TTQT, CCBVMT (TM839)</w:t>
                    <w:br/>
                    <w:t xml:space="preserve"/>
                  </w:r>
                </w:p>
                <w:p w:rsidR="00F252BA"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Người chủ trì:</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4C1D91"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F252BA"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3A7B3E" w:rsidRPr="00665140" w:rsidRDefault="003A7B3E"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w:t>
                  </w:r>
                </w:p>
              </w:tc>
            </w:tr>
          </w:tbl>
          <w:p w:rsidR="00F252BA" w:rsidRPr="000B7757" w:rsidRDefault="00F252BA"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83"/>
              <w:gridCol w:w="4213"/>
            </w:tblGrid>
            <w:tr w:rsidR="00F252BA" w:rsidRPr="00665140" w:rsidTr="00C52B29">
              <w:trPr>
                <w:trHeight w:val="1654"/>
                <w:jc w:val="center"/>
              </w:trPr>
              <w:tc>
                <w:tcPr>
                  <w:tcW w:w="690" w:type="dxa"/>
                </w:tcPr>
                <w:p w:rsidR="00F252BA" w:rsidRPr="00724A0C" w:rsidRDefault="00F252BA" w:rsidP="00CE08CE">
                  <w:pPr>
                    <w:spacing w:after="120"/>
                    <w:ind w:right="-18"/>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4278" w:type="dxa"/>
                </w:tcPr>
                <w:p w:rsidR="00B47618"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Nội dung:</w:t>
                  </w:r>
                  <w:r w:rsidRPr="00665140">
                    <w:rPr>
                      <w:rFonts w:ascii="Times New Roman" w:hAnsi="Times New Roman" w:cs="Times New Roman"/>
                      <w:sz w:val="20"/>
                      <w:szCs w:val="20"/>
                    </w:rPr>
                    <w:t xml:space="preserve"> </w:t>
                  </w:r>
                  <w:r w:rsidR="00A55705" w:rsidRPr="00665140">
                    <w:rPr>
                      <w:rFonts w:ascii="Times New Roman" w:hAnsi="Times New Roman" w:cs="Times New Roman"/>
                      <w:sz w:val="20"/>
                      <w:szCs w:val="20"/>
                    </w:rPr>
                    <w:t>Đ/c Nguyễn Văn Dũng nghe báo cáo tiến độ sáp nhập 03 Công ty dịch vụ công ích trên địa bàn thành phố Thủ Đức </w:t>
                    <w:br/>
                    <w:t xml:space="preserve">-Thành phần: PQLĐ (GM831)</w:t>
                    <w:br/>
                    <w:t xml:space="preserve">15g30: nghe báo cáo tiến độ công tác tái cơ cấu, cổ phần hóa doanh nghiệp nhà nước trên địa bàn Thành phố </w:t>
                    <w:br/>
                    <w:t xml:space="preserve">- Thành phần: LĐ PQLĐ (TM 840)</w:t>
                  </w:r>
                </w:p>
                <w:p w:rsidR="00F252BA"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Người chủ trì:</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4C1D91"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F252BA"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3A7B3E" w:rsidRPr="00665140" w:rsidRDefault="003A7B3E"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w:t>
                  </w:r>
                </w:p>
              </w:tc>
            </w:tr>
          </w:tbl>
          <w:p w:rsidR="00F252BA" w:rsidRPr="000B7757" w:rsidRDefault="00F252BA"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83"/>
              <w:gridCol w:w="4213"/>
            </w:tblGrid>
            <w:tr w:rsidR="00F252BA" w:rsidRPr="00665140" w:rsidTr="00C52B29">
              <w:trPr>
                <w:trHeight w:val="1654"/>
                <w:jc w:val="center"/>
              </w:trPr>
              <w:tc>
                <w:tcPr>
                  <w:tcW w:w="690" w:type="dxa"/>
                </w:tcPr>
                <w:p w:rsidR="00F252BA" w:rsidRPr="00724A0C" w:rsidRDefault="00F252BA" w:rsidP="00CE08CE">
                  <w:pPr>
                    <w:spacing w:after="120"/>
                    <w:ind w:right="-18"/>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4278" w:type="dxa"/>
                </w:tcPr>
                <w:p w:rsidR="00B47618"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Nội dung:</w:t>
                  </w:r>
                  <w:r w:rsidRPr="00665140">
                    <w:rPr>
                      <w:rFonts w:ascii="Times New Roman" w:hAnsi="Times New Roman" w:cs="Times New Roman"/>
                      <w:sz w:val="20"/>
                      <w:szCs w:val="20"/>
                    </w:rPr>
                    <w:t xml:space="preserve"> </w:t>
                  </w:r>
                  <w:r w:rsidR="00A55705" w:rsidRPr="00665140">
                    <w:rPr>
                      <w:rFonts w:ascii="Times New Roman" w:hAnsi="Times New Roman" w:cs="Times New Roman"/>
                      <w:sz w:val="20"/>
                      <w:szCs w:val="20"/>
                    </w:rPr>
                    <w:t>Họp góp ý dự thảo Nghị định về phân cấp, phân định thẩm quyền trong lĩnh vực đất đai khi tổ chức chính quyền địa phương 02 cấp và sửa đổi, bổ sung một số điều của các nghị định quy định chi tiết thi hành Luật Đất đai (cv1544)</w:t>
                  </w:r>
                </w:p>
                <w:p w:rsidR="00F252BA"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Người chủ trì:</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Phó Giám đốc - Võ Trung Trực</w:t>
                  </w:r>
                </w:p>
                <w:p w:rsidR="004C1D91"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Phòng họp 111</w:t>
                  </w:r>
                </w:p>
                <w:p w:rsidR="00F252BA"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PQLĐ, PKTĐ, PBTTĐC, PBĐVT, TTS, VPĐK, TTPTQĐ, PPC, A.Việt PVPS, PKHTC</w:t>
                  </w:r>
                </w:p>
                <w:p w:rsidR="003A7B3E" w:rsidRPr="00665140" w:rsidRDefault="003A7B3E"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các đơn vị có ý kiến gửi về phòng Pháp chế tổng hợp</w:t>
                  </w:r>
                </w:p>
              </w:tc>
            </w:tr>
          </w:tbl>
          <w:p w:rsidR="00F252BA" w:rsidRPr="000B7757" w:rsidRDefault="00F252BA"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83"/>
              <w:gridCol w:w="4213"/>
            </w:tblGrid>
            <w:tr w:rsidR="00F252BA" w:rsidRPr="00665140" w:rsidTr="00C52B29">
              <w:trPr>
                <w:trHeight w:val="1654"/>
                <w:jc w:val="center"/>
              </w:trPr>
              <w:tc>
                <w:tcPr>
                  <w:tcW w:w="690" w:type="dxa"/>
                </w:tcPr>
                <w:p w:rsidR="00F252BA" w:rsidRPr="00724A0C" w:rsidRDefault="00F252BA" w:rsidP="00CE08CE">
                  <w:pPr>
                    <w:spacing w:after="120"/>
                    <w:ind w:right="-18"/>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4278" w:type="dxa"/>
                </w:tcPr>
                <w:p w:rsidR="00B47618"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Nội dung:</w:t>
                  </w:r>
                  <w:r w:rsidRPr="00665140">
                    <w:rPr>
                      <w:rFonts w:ascii="Times New Roman" w:hAnsi="Times New Roman" w:cs="Times New Roman"/>
                      <w:sz w:val="20"/>
                      <w:szCs w:val="20"/>
                    </w:rPr>
                    <w:t xml:space="preserve"> </w:t>
                  </w:r>
                  <w:r w:rsidR="00A55705" w:rsidRPr="00665140">
                    <w:rPr>
                      <w:rFonts w:ascii="Times New Roman" w:hAnsi="Times New Roman" w:cs="Times New Roman"/>
                      <w:sz w:val="20"/>
                      <w:szCs w:val="20"/>
                    </w:rPr>
                    <w:t>Đ/c Nguyễn Thanh Nghị làm việc với Công ty Cổ phần Cảng Sài Gòn </w:t>
                    <w:br/>
                    <w:t xml:space="preserve">- Thành phần: Giám đốc Sở (TM 248)</w:t>
                    <w:br/>
                    <w:t xml:space="preserve"/>
                  </w:r>
                </w:p>
                <w:p w:rsidR="00F252BA"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Người chủ trì:</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4C1D91"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F252BA"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3A7B3E" w:rsidRPr="00665140" w:rsidRDefault="003A7B3E"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PQLĐ</w:t>
                  </w:r>
                </w:p>
              </w:tc>
            </w:tr>
          </w:tbl>
          <w:p w:rsidR="00F252BA" w:rsidRPr="000B7757" w:rsidRDefault="00F252BA"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83"/>
              <w:gridCol w:w="4213"/>
            </w:tblGrid>
            <w:tr w:rsidR="00F252BA" w:rsidRPr="00665140" w:rsidTr="00C52B29">
              <w:trPr>
                <w:trHeight w:val="1654"/>
                <w:jc w:val="center"/>
              </w:trPr>
              <w:tc>
                <w:tcPr>
                  <w:tcW w:w="690" w:type="dxa"/>
                </w:tcPr>
                <w:p w:rsidR="00F252BA" w:rsidRPr="00724A0C" w:rsidRDefault="00F252BA" w:rsidP="00CE08CE">
                  <w:pPr>
                    <w:spacing w:after="120"/>
                    <w:ind w:right="-18"/>
                    <w:jc w:val="both"/>
                    <w:rPr>
                      <w:rFonts w:ascii="Times New Roman" w:hAnsi="Times New Roman" w:cs="Times New Roman"/>
                      <w:b/>
                      <w:sz w:val="20"/>
                      <w:szCs w:val="20"/>
                    </w:rPr>
                  </w:pPr>
                  <w:r w:rsidRPr="00724A0C">
                    <w:rPr>
                      <w:rFonts w:ascii="Times New Roman" w:hAnsi="Times New Roman" w:cs="Times New Roman"/>
                      <w:b/>
                      <w:sz w:val="20"/>
                      <w:szCs w:val="20"/>
                    </w:rPr>
                    <w:t>15:30</w:t>
                  </w:r>
                </w:p>
              </w:tc>
              <w:tc>
                <w:tcPr>
                  <w:tcW w:w="4278" w:type="dxa"/>
                </w:tcPr>
                <w:p w:rsidR="00B47618"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Nội dung:</w:t>
                  </w:r>
                  <w:r w:rsidRPr="00665140">
                    <w:rPr>
                      <w:rFonts w:ascii="Times New Roman" w:hAnsi="Times New Roman" w:cs="Times New Roman"/>
                      <w:sz w:val="20"/>
                      <w:szCs w:val="20"/>
                    </w:rPr>
                    <w:t xml:space="preserve"> </w:t>
                  </w:r>
                  <w:r w:rsidR="00A55705" w:rsidRPr="00665140">
                    <w:rPr>
                      <w:rFonts w:ascii="Times New Roman" w:hAnsi="Times New Roman" w:cs="Times New Roman"/>
                      <w:sz w:val="20"/>
                      <w:szCs w:val="20"/>
                    </w:rPr>
                    <w:t>Làm việc Bộ phận Đảng vụ</w:t>
                  </w:r>
                </w:p>
                <w:p w:rsidR="00F252BA"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Người chủ trì:</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Chánh Văn phòng</w:t>
                  </w:r>
                </w:p>
                <w:p w:rsidR="004C1D91"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Phòng họp 106</w:t>
                  </w:r>
                </w:p>
                <w:p w:rsidR="00F252BA"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A. Thi PVP, Bộ phận Đảng vụ</w:t>
                  </w:r>
                </w:p>
                <w:p w:rsidR="003A7B3E" w:rsidRPr="00665140" w:rsidRDefault="003A7B3E"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w:t>
                  </w:r>
                </w:p>
              </w:tc>
            </w:tr>
          </w:tbl>
          <w:p w:rsidR="00F252BA" w:rsidRPr="000B7757" w:rsidRDefault="00F252BA"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83"/>
              <w:gridCol w:w="4213"/>
            </w:tblGrid>
            <w:tr w:rsidR="00F252BA" w:rsidRPr="00665140" w:rsidTr="00C52B29">
              <w:trPr>
                <w:trHeight w:val="1654"/>
                <w:jc w:val="center"/>
              </w:trPr>
              <w:tc>
                <w:tcPr>
                  <w:tcW w:w="690" w:type="dxa"/>
                </w:tcPr>
                <w:p w:rsidR="00F252BA" w:rsidRPr="00724A0C" w:rsidRDefault="00F252BA" w:rsidP="00CE08CE">
                  <w:pPr>
                    <w:spacing w:after="120"/>
                    <w:ind w:right="-18"/>
                    <w:jc w:val="both"/>
                    <w:rPr>
                      <w:rFonts w:ascii="Times New Roman" w:hAnsi="Times New Roman" w:cs="Times New Roman"/>
                      <w:b/>
                      <w:sz w:val="20"/>
                      <w:szCs w:val="20"/>
                    </w:rPr>
                  </w:pPr>
                  <w:r w:rsidRPr="00724A0C">
                    <w:rPr>
                      <w:rFonts w:ascii="Times New Roman" w:hAnsi="Times New Roman" w:cs="Times New Roman"/>
                      <w:b/>
                      <w:sz w:val="20"/>
                      <w:szCs w:val="20"/>
                    </w:rPr>
                    <w:t>17:30</w:t>
                  </w:r>
                </w:p>
              </w:tc>
              <w:tc>
                <w:tcPr>
                  <w:tcW w:w="4278" w:type="dxa"/>
                </w:tcPr>
                <w:p w:rsidR="00B47618"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Nội dung:</w:t>
                  </w:r>
                  <w:r w:rsidRPr="00665140">
                    <w:rPr>
                      <w:rFonts w:ascii="Times New Roman" w:hAnsi="Times New Roman" w:cs="Times New Roman"/>
                      <w:sz w:val="20"/>
                      <w:szCs w:val="20"/>
                    </w:rPr>
                    <w:t xml:space="preserve"> </w:t>
                  </w:r>
                  <w:r w:rsidR="00A55705" w:rsidRPr="00665140">
                    <w:rPr>
                      <w:rFonts w:ascii="Times New Roman" w:hAnsi="Times New Roman" w:cs="Times New Roman"/>
                      <w:sz w:val="20"/>
                      <w:szCs w:val="20"/>
                    </w:rPr>
                    <w:t>Dự tiệc chiêu đãi Đại biểu quốc tế, Lãnh đạo Phật giáo các nước, Trưởng các đoàn và chức sắc Lãnh đạo Giáo hội Phật giáo Việt Nam tham dự đại lễ Vesak năm 2025</w:t>
                    <w:br/>
                    <w:t xml:space="preserve">- Thành phần: PGĐ TT Nguyễn Xuân Hoàng (TM 824)</w:t>
                    <w:br/>
                    <w:t xml:space="preserve"/>
                  </w:r>
                </w:p>
                <w:p w:rsidR="00F252BA"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Người chủ trì:</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4C1D91" w:rsidRPr="00665140"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Địa điểm:</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F252BA" w:rsidRDefault="004C1D91"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Pr="00665140">
                    <w:rPr>
                      <w:rFonts w:ascii="Times New Roman" w:hAnsi="Times New Roman" w:cs="Times New Roman"/>
                      <w:sz w:val="20"/>
                      <w:szCs w:val="20"/>
                    </w:rPr>
                    <w:t xml:space="preserve"> </w:t>
                  </w:r>
                  <w:r w:rsidR="00F252BA" w:rsidRPr="00665140">
                    <w:rPr>
                      <w:rFonts w:ascii="Times New Roman" w:hAnsi="Times New Roman" w:cs="Times New Roman"/>
                      <w:sz w:val="20"/>
                      <w:szCs w:val="20"/>
                    </w:rPr>
                    <w:t/>
                  </w:r>
                </w:p>
                <w:p w:rsidR="003A7B3E" w:rsidRPr="00665140" w:rsidRDefault="003A7B3E" w:rsidP="00A605EC">
                  <w:pPr>
                    <w:spacing w:after="120"/>
                    <w:rPr>
                      <w:rFonts w:ascii="Times New Roman" w:hAnsi="Times New Roman" w:cs="Times New Roman"/>
                      <w:sz w:val="20"/>
                      <w:szCs w:val="20"/>
                    </w:rPr>
                  </w:pPr>
                  <w:r w:rsidRPr="00665140">
                    <w:rPr>
                      <w:rFonts w:ascii="Times New Roman" w:hAnsi="Times New Roman" w:cs="Times New Roman"/>
                      <w:sz w:val="20"/>
                      <w:szCs w:val="20"/>
                    </w:rPr>
                    <w:t xml:space="preserve">- </w:t>
                  </w:r>
                  <w:r w:rsidRPr="00DE21AA">
                    <w:rPr>
                      <w:rFonts w:ascii="Times New Roman" w:hAnsi="Times New Roman" w:cs="Times New Roman"/>
                      <w:sz w:val="20"/>
                      <w:szCs w:val="20"/>
                    </w:rPr>
                    <w:t>Chuẩn bị:</w:t>
                  </w:r>
                  <w:r w:rsidRPr="00665140">
                    <w:rPr>
                      <w:rFonts w:ascii="Times New Roman" w:hAnsi="Times New Roman" w:cs="Times New Roman"/>
                      <w:sz w:val="20"/>
                      <w:szCs w:val="20"/>
                    </w:rPr>
                    <w:t xml:space="preserve"> </w:t>
                  </w:r>
                </w:p>
              </w:tc>
            </w:tr>
          </w:tbl>
          <w:p w:rsidR="00F252BA" w:rsidRPr="000B7757" w:rsidRDefault="00F252BA"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r>
      <w:tr w:rsidR="00A45541" w:rsidRPr="00665140" w:rsidTr="00627C1F">
        <w:trPr>
          <w:trHeight w:val="20"/>
        </w:trPr>
        <w:tc>
          <w:tcPr>
            <w:tcW w:w="1080" w:type="dxa"/>
            <w:vAlign w:val="center"/>
          </w:tcPr>
          <w:p w:rsidR="00D14471" w:rsidRPr="00665140" w:rsidRDefault="00D14471" w:rsidP="00213721">
            <w:pPr>
              <w:spacing w:after="120"/>
              <w:jc w:val="center"/>
              <w:rPr>
                <w:rFonts w:ascii="Times New Roman" w:hAnsi="Times New Roman" w:cs="Times New Roman"/>
                <w:b/>
                <w:sz w:val="20"/>
                <w:szCs w:val="20"/>
              </w:rPr>
            </w:pPr>
            <w:r w:rsidRPr="00665140">
              <w:rPr>
                <w:rFonts w:ascii="Times New Roman" w:hAnsi="Times New Roman" w:cs="Times New Roman"/>
                <w:b/>
                <w:noProof/>
                <w:sz w:val="20"/>
                <w:szCs w:val="20"/>
              </w:rPr>
              <w:t>Thứ ba</w:t>
            </w:r>
          </w:p>
          <w:p w:rsidR="00D14471" w:rsidRPr="00665140" w:rsidRDefault="00153104" w:rsidP="00213721">
            <w:pPr>
              <w:spacing w:after="120"/>
              <w:jc w:val="center"/>
              <w:rPr>
                <w:rFonts w:ascii="Times New Roman" w:hAnsi="Times New Roman" w:cs="Times New Roman"/>
                <w:b/>
                <w:sz w:val="20"/>
                <w:szCs w:val="20"/>
              </w:rPr>
            </w:pPr>
            <w:r>
              <w:rPr>
                <w:rFonts w:ascii="Times New Roman" w:hAnsi="Times New Roman" w:cs="Times New Roman"/>
                <w:b/>
                <w:noProof/>
                <w:sz w:val="20"/>
                <w:szCs w:val="20"/>
              </w:rPr>
              <w:t>06/05</w:t>
            </w:r>
          </w:p>
        </w:tc>
        <w:tc>
          <w:tcPr>
            <w:tcW w:w="4860" w:type="dxa"/>
          </w:tcPr>
          <w:p w:rsidR="00D14471" w:rsidRPr="006F6C46" w:rsidRDefault="00D14471" w:rsidP="00213721">
            <w:pPr>
              <w:spacing w:after="120"/>
              <w:jc w:val="both"/>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trHeight w:val="1711"/>
                <w:jc w:val="center"/>
              </w:trPr>
              <w:tc>
                <w:tcPr>
                  <w:tcW w:w="685" w:type="dxa"/>
                </w:tcPr>
                <w:p w:rsidR="00D14471" w:rsidRPr="00724A0C" w:rsidRDefault="00D14471"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8:00</w:t>
                  </w:r>
                  <w:r w:rsidRPr="00724A0C">
                    <w:rPr>
                      <w:rFonts w:ascii="Times New Roman" w:hAnsi="Times New Roman" w:cs="Times New Roman"/>
                      <w:sz w:val="20"/>
                      <w:szCs w:val="20"/>
                    </w:rPr>
                    <w:t xml:space="preserve">  </w:t>
                  </w:r>
                </w:p>
              </w:tc>
              <w:tc>
                <w:tcPr>
                  <w:tcW w:w="4235" w:type="dxa"/>
                </w:tcPr>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Đ/c Bùi Xuân Cường họp trực tuyến với BXD về công tác ứng phó, khắc phục sự cố tràn dầu do va chạm giữa 02 tàu chở hàng tại khu vực sông Lòng Tàu thuộc xã An Thới Đông, huyện Cần Giờ; </w:t>
                    <w:br/>
                    <w:t xml:space="preserve">- Thành phần: PGĐ TT Nguyễn Xuân Hoàng, CCTL, CCTS, CCBVMT (TM 841)</w:t>
                    <w:br/>
                    <w:t xml:space="preserve">-9g00: Họp tiến độ dự án Tham Lương-Bến Cát-Rạch Nước Lên </w:t>
                    <w:br/>
                    <w:t xml:space="preserve">- Thành phần: LĐ P BT (nếu có TM)</w:t>
                    <w:br/>
                    <w:t xml:space="preserve">-10g00: Làm việc với Ban Quản lý dự án đầu tư xây dựng hạ tầng đô thị Thành phố về tiến độ giải ngân các dự án Đầu tư công nhóm A, B</w:t>
                    <w:br/>
                    <w:t xml:space="preserve">- Thành phần: LĐ P BT, PQLĐ (nếu có TM)</w:t>
                    <w:br/>
                    <w:t xml:space="preserve"/>
                    <w:br/>
                    <w:t xml:space="preserve"/>
                  </w:r>
                </w:p>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
                  </w:r>
                </w:p>
                <w:p w:rsidR="00925C5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
                  </w:r>
                </w:p>
                <w:p w:rsidR="00D14471"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B20EFA" w:rsidRPr="00DE21AA">
                    <w:rPr>
                      <w:rFonts w:ascii="Times New Roman" w:hAnsi="Times New Roman" w:cs="Times New Roman"/>
                      <w:sz w:val="20"/>
                      <w:szCs w:val="20"/>
                    </w:rPr>
                    <w:t xml:space="preserve">: </w:t>
                  </w:r>
                  <w:r w:rsidR="00925C51" w:rsidRPr="00DE21AA">
                    <w:rPr>
                      <w:rFonts w:ascii="Times New Roman" w:hAnsi="Times New Roman" w:cs="Times New Roman"/>
                      <w:sz w:val="20"/>
                      <w:szCs w:val="20"/>
                    </w:rPr>
                    <w:t/>
                  </w:r>
                  <w:r w:rsidR="00925C51" w:rsidRPr="00665140">
                    <w:rPr>
                      <w:rFonts w:ascii="Times New Roman" w:hAnsi="Times New Roman" w:cs="Times New Roman"/>
                      <w:sz w:val="20"/>
                      <w:szCs w:val="20"/>
                    </w:rPr>
                    <w:t xml:space="preserve"> </w:t>
                  </w:r>
                </w:p>
                <w:p w:rsidR="00A272E1" w:rsidRPr="00665140"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trHeight w:val="1711"/>
                <w:jc w:val="center"/>
              </w:trPr>
              <w:tc>
                <w:tcPr>
                  <w:tcW w:w="685" w:type="dxa"/>
                </w:tcPr>
                <w:p w:rsidR="00D14471" w:rsidRPr="00724A0C" w:rsidRDefault="00D14471"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8:00</w:t>
                  </w:r>
                  <w:r w:rsidRPr="00724A0C">
                    <w:rPr>
                      <w:rFonts w:ascii="Times New Roman" w:hAnsi="Times New Roman" w:cs="Times New Roman"/>
                      <w:sz w:val="20"/>
                      <w:szCs w:val="20"/>
                    </w:rPr>
                    <w:t xml:space="preserve">  </w:t>
                  </w:r>
                </w:p>
              </w:tc>
              <w:tc>
                <w:tcPr>
                  <w:tcW w:w="4235" w:type="dxa"/>
                </w:tcPr>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Đ/c Võ Văn Hoan họp Tổ công tác giải quyết vướng mắc dự án ngoài ngân sách</w:t>
                  </w:r>
                </w:p>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
                  </w:r>
                </w:p>
                <w:p w:rsidR="00925C5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
                  </w:r>
                </w:p>
                <w:p w:rsidR="00D14471"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B20EFA" w:rsidRPr="00DE21AA">
                    <w:rPr>
                      <w:rFonts w:ascii="Times New Roman" w:hAnsi="Times New Roman" w:cs="Times New Roman"/>
                      <w:sz w:val="20"/>
                      <w:szCs w:val="20"/>
                    </w:rPr>
                    <w:t xml:space="preserve">: </w:t>
                  </w:r>
                  <w:r w:rsidR="00925C51" w:rsidRPr="00DE21AA">
                    <w:rPr>
                      <w:rFonts w:ascii="Times New Roman" w:hAnsi="Times New Roman" w:cs="Times New Roman"/>
                      <w:sz w:val="20"/>
                      <w:szCs w:val="20"/>
                    </w:rPr>
                    <w:t>LĐ PQLĐ (TM 843)</w:t>
                  </w:r>
                  <w:r w:rsidR="00925C51" w:rsidRPr="00665140">
                    <w:rPr>
                      <w:rFonts w:ascii="Times New Roman" w:hAnsi="Times New Roman" w:cs="Times New Roman"/>
                      <w:sz w:val="20"/>
                      <w:szCs w:val="20"/>
                    </w:rPr>
                    <w:t xml:space="preserve"> </w:t>
                  </w:r>
                </w:p>
                <w:p w:rsidR="00A272E1" w:rsidRPr="00665140"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trHeight w:val="1711"/>
                <w:jc w:val="center"/>
              </w:trPr>
              <w:tc>
                <w:tcPr>
                  <w:tcW w:w="685" w:type="dxa"/>
                </w:tcPr>
                <w:p w:rsidR="00D14471" w:rsidRPr="00724A0C" w:rsidRDefault="00D14471"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8:00</w:t>
                  </w:r>
                  <w:r w:rsidRPr="00724A0C">
                    <w:rPr>
                      <w:rFonts w:ascii="Times New Roman" w:hAnsi="Times New Roman" w:cs="Times New Roman"/>
                      <w:sz w:val="20"/>
                      <w:szCs w:val="20"/>
                    </w:rPr>
                    <w:t xml:space="preserve">  </w:t>
                  </w:r>
                </w:p>
              </w:tc>
              <w:tc>
                <w:tcPr>
                  <w:tcW w:w="4235" w:type="dxa"/>
                </w:tcPr>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Đ/c Nguyễn Văn Dũng nghe kết quả bàn giao nhà đất công từ các công ty dịch vụ công ích quận, huyện, thành phố Thủ Đức về Trung tâm quản lý Nhà và giám định Xây dựng Thành phố </w:t>
                  </w:r>
                </w:p>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
                  </w:r>
                </w:p>
                <w:p w:rsidR="00925C5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
                  </w:r>
                </w:p>
                <w:p w:rsidR="00D14471"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B20EFA" w:rsidRPr="00DE21AA">
                    <w:rPr>
                      <w:rFonts w:ascii="Times New Roman" w:hAnsi="Times New Roman" w:cs="Times New Roman"/>
                      <w:sz w:val="20"/>
                      <w:szCs w:val="20"/>
                    </w:rPr>
                    <w:t xml:space="preserve">: </w:t>
                  </w:r>
                  <w:r w:rsidR="00925C51" w:rsidRPr="00DE21AA">
                    <w:rPr>
                      <w:rFonts w:ascii="Times New Roman" w:hAnsi="Times New Roman" w:cs="Times New Roman"/>
                      <w:sz w:val="20"/>
                      <w:szCs w:val="20"/>
                    </w:rPr>
                    <w:t>LĐ PQLĐ, TTPTQĐ (TM830)</w:t>
                  </w:r>
                  <w:r w:rsidR="00925C51" w:rsidRPr="00665140">
                    <w:rPr>
                      <w:rFonts w:ascii="Times New Roman" w:hAnsi="Times New Roman" w:cs="Times New Roman"/>
                      <w:sz w:val="20"/>
                      <w:szCs w:val="20"/>
                    </w:rPr>
                    <w:t xml:space="preserve"> </w:t>
                  </w:r>
                </w:p>
                <w:p w:rsidR="00A272E1" w:rsidRPr="00665140"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trHeight w:val="1711"/>
                <w:jc w:val="center"/>
              </w:trPr>
              <w:tc>
                <w:tcPr>
                  <w:tcW w:w="685" w:type="dxa"/>
                </w:tcPr>
                <w:p w:rsidR="00D14471" w:rsidRPr="00724A0C" w:rsidRDefault="00D14471"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8:30</w:t>
                  </w:r>
                  <w:r w:rsidRPr="00724A0C">
                    <w:rPr>
                      <w:rFonts w:ascii="Times New Roman" w:hAnsi="Times New Roman" w:cs="Times New Roman"/>
                      <w:sz w:val="20"/>
                      <w:szCs w:val="20"/>
                    </w:rPr>
                    <w:t xml:space="preserve">  </w:t>
                  </w:r>
                </w:p>
              </w:tc>
              <w:tc>
                <w:tcPr>
                  <w:tcW w:w="4235" w:type="dxa"/>
                </w:tcPr>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Họp về triển khai Thông báo số 437/TB-VP ngày 03/5/2025 của VP UBND TP</w:t>
                  </w:r>
                </w:p>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Phó Giám đốc - Nguyễn Xuân Hoàng</w:t>
                  </w:r>
                </w:p>
                <w:p w:rsidR="00925C5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P.2 - 176HBT</w:t>
                  </w:r>
                </w:p>
                <w:p w:rsidR="00D14471"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B20EFA" w:rsidRPr="00DE21AA">
                    <w:rPr>
                      <w:rFonts w:ascii="Times New Roman" w:hAnsi="Times New Roman" w:cs="Times New Roman"/>
                      <w:sz w:val="20"/>
                      <w:szCs w:val="20"/>
                    </w:rPr>
                    <w:t xml:space="preserve">: </w:t>
                  </w:r>
                  <w:r w:rsidR="00925C51" w:rsidRPr="00DE21AA">
                    <w:rPr>
                      <w:rFonts w:ascii="Times New Roman" w:hAnsi="Times New Roman" w:cs="Times New Roman"/>
                      <w:sz w:val="20"/>
                      <w:szCs w:val="20"/>
                    </w:rPr>
                    <w:t>CCTL, CCTS, CCBVMT</w:t>
                  </w:r>
                  <w:r w:rsidR="00925C51" w:rsidRPr="00665140">
                    <w:rPr>
                      <w:rFonts w:ascii="Times New Roman" w:hAnsi="Times New Roman" w:cs="Times New Roman"/>
                      <w:sz w:val="20"/>
                      <w:szCs w:val="20"/>
                    </w:rPr>
                    <w:t xml:space="preserve"> </w:t>
                  </w:r>
                </w:p>
                <w:p w:rsidR="00A272E1" w:rsidRPr="00665140"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trHeight w:val="1711"/>
                <w:jc w:val="center"/>
              </w:trPr>
              <w:tc>
                <w:tcPr>
                  <w:tcW w:w="685" w:type="dxa"/>
                </w:tcPr>
                <w:p w:rsidR="00D14471" w:rsidRPr="00724A0C" w:rsidRDefault="00D14471"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8:30</w:t>
                  </w:r>
                  <w:r w:rsidRPr="00724A0C">
                    <w:rPr>
                      <w:rFonts w:ascii="Times New Roman" w:hAnsi="Times New Roman" w:cs="Times New Roman"/>
                      <w:sz w:val="20"/>
                      <w:szCs w:val="20"/>
                    </w:rPr>
                    <w:t xml:space="preserve">  </w:t>
                  </w:r>
                </w:p>
              </w:tc>
              <w:tc>
                <w:tcPr>
                  <w:tcW w:w="4235" w:type="dxa"/>
                </w:tcPr>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Họp về việc thực hiện Nghị định 75/2025/NĐ-CP quy định chi tiết thi hành Nghị quyết 171/2024/QH15 </w:t>
                  </w:r>
                </w:p>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Giám đốc - Nguyễn Toàn Thắng</w:t>
                  </w:r>
                </w:p>
                <w:p w:rsidR="00925C5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Hội trường</w:t>
                  </w:r>
                </w:p>
                <w:p w:rsidR="00D14471"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B20EFA" w:rsidRPr="00DE21AA">
                    <w:rPr>
                      <w:rFonts w:ascii="Times New Roman" w:hAnsi="Times New Roman" w:cs="Times New Roman"/>
                      <w:sz w:val="20"/>
                      <w:szCs w:val="20"/>
                    </w:rPr>
                    <w:t xml:space="preserve">: </w:t>
                  </w:r>
                  <w:r w:rsidR="00925C51" w:rsidRPr="00DE21AA">
                    <w:rPr>
                      <w:rFonts w:ascii="Times New Roman" w:hAnsi="Times New Roman" w:cs="Times New Roman"/>
                      <w:sz w:val="20"/>
                      <w:szCs w:val="20"/>
                    </w:rPr>
                    <w:t>phòng ban đơn vị khối đất đai, các đơn vị theo TM 3692</w:t>
                  </w:r>
                  <w:r w:rsidR="00925C51" w:rsidRPr="00665140">
                    <w:rPr>
                      <w:rFonts w:ascii="Times New Roman" w:hAnsi="Times New Roman" w:cs="Times New Roman"/>
                      <w:sz w:val="20"/>
                      <w:szCs w:val="20"/>
                    </w:rPr>
                    <w:t xml:space="preserve"> </w:t>
                  </w:r>
                </w:p>
                <w:p w:rsidR="00A272E1" w:rsidRPr="00665140"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PQLĐ</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trHeight w:val="1711"/>
                <w:jc w:val="center"/>
              </w:trPr>
              <w:tc>
                <w:tcPr>
                  <w:tcW w:w="685" w:type="dxa"/>
                </w:tcPr>
                <w:p w:rsidR="00D14471" w:rsidRPr="00724A0C" w:rsidRDefault="00D14471"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8:30</w:t>
                  </w:r>
                  <w:r w:rsidRPr="00724A0C">
                    <w:rPr>
                      <w:rFonts w:ascii="Times New Roman" w:hAnsi="Times New Roman" w:cs="Times New Roman"/>
                      <w:sz w:val="20"/>
                      <w:szCs w:val="20"/>
                    </w:rPr>
                    <w:t xml:space="preserve">  </w:t>
                  </w:r>
                </w:p>
              </w:tc>
              <w:tc>
                <w:tcPr>
                  <w:tcW w:w="4235" w:type="dxa"/>
                </w:tcPr>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 Lịch xét duyệt, thẩm định quyết toán chi thường xuyên ngân sách nhà nước năm 2024 (Sở Tài nguyên và Môi trường ngày 06/5/2025, Sở Nông nghiệp ngày 07/5/2025)</w:t>
                  </w:r>
                </w:p>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TP KHTC</w:t>
                  </w:r>
                </w:p>
                <w:p w:rsidR="00925C5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Phòng họp 209</w:t>
                  </w:r>
                </w:p>
                <w:p w:rsidR="00D14471"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B20EFA" w:rsidRPr="00DE21AA">
                    <w:rPr>
                      <w:rFonts w:ascii="Times New Roman" w:hAnsi="Times New Roman" w:cs="Times New Roman"/>
                      <w:sz w:val="20"/>
                      <w:szCs w:val="20"/>
                    </w:rPr>
                    <w:t xml:space="preserve">: </w:t>
                  </w:r>
                  <w:r w:rsidR="00925C51" w:rsidRPr="00DE21AA">
                    <w:rPr>
                      <w:rFonts w:ascii="Times New Roman" w:hAnsi="Times New Roman" w:cs="Times New Roman"/>
                      <w:sz w:val="20"/>
                      <w:szCs w:val="20"/>
                    </w:rPr>
                    <w:t>PKHTC, STC (CV 3266/TB-HCSNT)</w:t>
                  </w:r>
                  <w:r w:rsidR="00925C51" w:rsidRPr="00665140">
                    <w:rPr>
                      <w:rFonts w:ascii="Times New Roman" w:hAnsi="Times New Roman" w:cs="Times New Roman"/>
                      <w:sz w:val="20"/>
                      <w:szCs w:val="20"/>
                    </w:rPr>
                    <w:t xml:space="preserve"> </w:t>
                  </w:r>
                </w:p>
                <w:p w:rsidR="00A272E1" w:rsidRPr="00665140"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trHeight w:val="1711"/>
                <w:jc w:val="center"/>
              </w:trPr>
              <w:tc>
                <w:tcPr>
                  <w:tcW w:w="685" w:type="dxa"/>
                </w:tcPr>
                <w:p w:rsidR="00D14471" w:rsidRPr="00724A0C" w:rsidRDefault="00D14471"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9:00</w:t>
                  </w:r>
                  <w:r w:rsidRPr="00724A0C">
                    <w:rPr>
                      <w:rFonts w:ascii="Times New Roman" w:hAnsi="Times New Roman" w:cs="Times New Roman"/>
                      <w:sz w:val="20"/>
                      <w:szCs w:val="20"/>
                    </w:rPr>
                    <w:t xml:space="preserve">  </w:t>
                  </w:r>
                </w:p>
              </w:tc>
              <w:tc>
                <w:tcPr>
                  <w:tcW w:w="4235" w:type="dxa"/>
                </w:tcPr>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Họp về chuẩn bị công tác bồi thường, hỗ trợ, tái định cư dự án đường sắt tốc độ cao Bắc - Nam đoạn qua Thành phố Hồ Chí Minh.</w:t>
                  </w:r>
                </w:p>
                <w:p w:rsidR="00D1447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Phó Giám đốc - Võ Trung Trực</w:t>
                  </w:r>
                </w:p>
                <w:p w:rsidR="00925C51" w:rsidRPr="00DE21AA" w:rsidRDefault="00925C51" w:rsidP="009B1E6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Phòng họp 111</w:t>
                  </w:r>
                </w:p>
                <w:p w:rsidR="00D14471"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B20EFA" w:rsidRPr="00DE21AA">
                    <w:rPr>
                      <w:rFonts w:ascii="Times New Roman" w:hAnsi="Times New Roman" w:cs="Times New Roman"/>
                      <w:sz w:val="20"/>
                      <w:szCs w:val="20"/>
                    </w:rPr>
                    <w:t xml:space="preserve">: </w:t>
                  </w:r>
                  <w:r w:rsidR="00925C51" w:rsidRPr="00DE21AA">
                    <w:rPr>
                      <w:rFonts w:ascii="Times New Roman" w:hAnsi="Times New Roman" w:cs="Times New Roman"/>
                      <w:sz w:val="20"/>
                      <w:szCs w:val="20"/>
                    </w:rPr>
                    <w:t>UBND TP Thủ Đức (Ban QLDA Khu vực TPTĐ, Ban Bồi thường, PTNMT), Sở XD, Sở GTCC, đơn vị tư vấn, STC, Ban QLĐS (Bộ Xây dựng).</w:t>
                  </w:r>
                  <w:r w:rsidR="00925C51" w:rsidRPr="00665140">
                    <w:rPr>
                      <w:rFonts w:ascii="Times New Roman" w:hAnsi="Times New Roman" w:cs="Times New Roman"/>
                      <w:sz w:val="20"/>
                      <w:szCs w:val="20"/>
                    </w:rPr>
                    <w:t xml:space="preserve"> </w:t>
                  </w:r>
                </w:p>
                <w:p w:rsidR="00A272E1" w:rsidRPr="00665140"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SGTCC, đơn vị tư vấn, UBND TP Thủ Đức, PBT</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c>
          <w:tcPr>
            <w:tcW w:w="4950" w:type="dxa"/>
          </w:tcPr>
          <w:p w:rsidR="002E3C23" w:rsidRPr="006F6C46" w:rsidRDefault="00055AF2" w:rsidP="00213721">
            <w:pPr>
              <w:spacing w:after="120"/>
              <w:jc w:val="both"/>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2"/>
              <w:gridCol w:w="4184"/>
            </w:tblGrid>
            <w:tr w:rsidR="00225A25" w:rsidRPr="00665140" w:rsidTr="00C52B29">
              <w:trPr>
                <w:trHeight w:val="711"/>
                <w:jc w:val="center"/>
              </w:trPr>
              <w:tc>
                <w:tcPr>
                  <w:tcW w:w="663" w:type="dxa"/>
                </w:tcPr>
                <w:p w:rsidR="00225A25" w:rsidRPr="00724A0C" w:rsidRDefault="00225A25"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93" w:type="dxa"/>
                </w:tcPr>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Nội dung: Họp trao đổi liên quan đến khó khăn, vướng mắc của dự án Chung cư Tân Phước  tại số 151 đướng Lý Thường Kiệt, Phường 7, Quận 11</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Giám đốc - Nguyễn Toàn Thắng</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104</w:t>
                  </w:r>
                </w:p>
                <w:p w:rsidR="00225A25"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PQLĐ, PKTĐ, PBT, CC Chăn nuôi và Thú y, theo TM </w:t>
                  </w:r>
                </w:p>
                <w:p w:rsidR="00A272E1" w:rsidRPr="00DE21AA"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C Phương -PPPQLĐ</w:t>
                  </w:r>
                </w:p>
              </w:tc>
            </w:tr>
          </w:tbl>
          <w:p w:rsidR="002E3C23" w:rsidRPr="000B7757" w:rsidRDefault="002E3C23"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2"/>
              <w:gridCol w:w="4184"/>
            </w:tblGrid>
            <w:tr w:rsidR="00225A25" w:rsidRPr="00665140" w:rsidTr="00C52B29">
              <w:trPr>
                <w:trHeight w:val="711"/>
                <w:jc w:val="center"/>
              </w:trPr>
              <w:tc>
                <w:tcPr>
                  <w:tcW w:w="663" w:type="dxa"/>
                </w:tcPr>
                <w:p w:rsidR="00225A25" w:rsidRPr="00724A0C" w:rsidRDefault="00225A25"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93" w:type="dxa"/>
                </w:tcPr>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Nội dung: Họp về chủ trương đầu tư xây dựng trụ sở 176 Hai Bà Trưng</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Nguyễn Xuân Hoàng</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P.1 - 176HBT</w:t>
                  </w:r>
                </w:p>
                <w:p w:rsidR="00225A25"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VPS (A.Thi PCVP), P.QLĐT</w:t>
                  </w:r>
                </w:p>
                <w:p w:rsidR="00A272E1" w:rsidRPr="00DE21AA"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2E3C23" w:rsidRPr="000B7757" w:rsidRDefault="002E3C23"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2"/>
              <w:gridCol w:w="4184"/>
            </w:tblGrid>
            <w:tr w:rsidR="00225A25" w:rsidRPr="00665140" w:rsidTr="00C52B29">
              <w:trPr>
                <w:trHeight w:val="711"/>
                <w:jc w:val="center"/>
              </w:trPr>
              <w:tc>
                <w:tcPr>
                  <w:tcW w:w="663" w:type="dxa"/>
                </w:tcPr>
                <w:p w:rsidR="00225A25" w:rsidRPr="00724A0C" w:rsidRDefault="00225A25"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93" w:type="dxa"/>
                </w:tcPr>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Nội dung: Đ/c Bùi Xuân Cường họp giải quyết vướng mắc liên quan đến 07 hộ nằm trong phần chồng ranh Dự án Đầu tư xây dựng Nghĩa trang nhân dân thành phố, Khu xử lý bùn và khu dự trữ phát triển tại xã Đa Phước, H Bình Chánh và Dự án nâng cấp Quốc lộ 50</w:t>
                    <w:br/>
                    <w:t xml:space="preserve">- Thành phần: LĐ PBT (TM 842)</w:t>
                    <w:br/>
                    <w:t xml:space="preserve">-15g00: Đ/c Bùi Xuân Cường họp về nội dung văn bản 2254/STNMT-VP ngày 09/4/2025</w:t>
                    <w:br/>
                    <w:t xml:space="preserve"> - Thành phần: PGĐ Võ Trung Trực và CVP (TM 844 )</w:t>
                    <w:br/>
                    <w:t xml:space="preserve">-16g00: Đ/c Bùi Xuân Cường họp về thông qua 03 nội dung liên quan đến xử lý chất thải rắn trước khi trình Đảng ủy UBND Thành phố </w:t>
                    <w:br/>
                    <w:t xml:space="preserve">- Thành phần: Giám đốc Sở, LĐ PCTR (TM 845)</w:t>
                    <w:br/>
                    <w:t xml:space="preserve">- Chuẩn bị: PCTR</w:t>
                    <w:br/>
                    <w:t xml:space="preserve"/>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Địa điểm: </w:t>
                  </w:r>
                </w:p>
                <w:p w:rsidR="00225A25"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w:t>
                  </w:r>
                </w:p>
                <w:p w:rsidR="00A272E1" w:rsidRPr="00DE21AA"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2E3C23" w:rsidRPr="000B7757" w:rsidRDefault="002E3C23"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2"/>
              <w:gridCol w:w="4184"/>
            </w:tblGrid>
            <w:tr w:rsidR="00225A25" w:rsidRPr="00665140" w:rsidTr="00C52B29">
              <w:trPr>
                <w:trHeight w:val="711"/>
                <w:jc w:val="center"/>
              </w:trPr>
              <w:tc>
                <w:tcPr>
                  <w:tcW w:w="663" w:type="dxa"/>
                </w:tcPr>
                <w:p w:rsidR="00225A25" w:rsidRPr="00724A0C" w:rsidRDefault="00225A25"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93" w:type="dxa"/>
                </w:tcPr>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Nội dung: Kiểm tra tiến bộ chi trả vốn bồi thường các dự án năm 2024 và công tác giải ngân vốn bồi thường 2025 trên địa bàn quận Bình Tân</w:t>
                    <w:br/>
                    <w:t xml:space="preserve"/>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Võ Trung Trực</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111</w:t>
                  </w:r>
                </w:p>
                <w:p w:rsidR="00225A25"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Theo TM</w:t>
                  </w:r>
                </w:p>
                <w:p w:rsidR="00A272E1" w:rsidRPr="00DE21AA"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quận Bình Tân và PBT.</w:t>
                  </w:r>
                </w:p>
              </w:tc>
            </w:tr>
          </w:tbl>
          <w:p w:rsidR="002E3C23" w:rsidRPr="000B7757" w:rsidRDefault="002E3C23"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2"/>
              <w:gridCol w:w="4184"/>
            </w:tblGrid>
            <w:tr w:rsidR="00225A25" w:rsidRPr="00665140" w:rsidTr="00C52B29">
              <w:trPr>
                <w:trHeight w:val="711"/>
                <w:jc w:val="center"/>
              </w:trPr>
              <w:tc>
                <w:tcPr>
                  <w:tcW w:w="663" w:type="dxa"/>
                </w:tcPr>
                <w:p w:rsidR="00225A25" w:rsidRPr="00724A0C" w:rsidRDefault="00225A25"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14:30</w:t>
                  </w:r>
                </w:p>
              </w:tc>
              <w:tc>
                <w:tcPr>
                  <w:tcW w:w="3893" w:type="dxa"/>
                </w:tcPr>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Nội dung: Về khảo sát chuẩn bị phương án thiết kế Trung tâm phục vụ Hành chính công Thành phố Hồ Chí Minh</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Văn phòng Ủy ban nhân dân Thành phố</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Địa điểm: </w:t>
                  </w:r>
                </w:p>
                <w:p w:rsidR="00225A25"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VPS (BP.CCHC)</w:t>
                  </w:r>
                </w:p>
                <w:p w:rsidR="00A272E1" w:rsidRPr="00DE21AA"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2E3C23" w:rsidRPr="000B7757" w:rsidRDefault="002E3C23"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2"/>
              <w:gridCol w:w="4184"/>
            </w:tblGrid>
            <w:tr w:rsidR="00225A25" w:rsidRPr="00665140" w:rsidTr="00C52B29">
              <w:trPr>
                <w:trHeight w:val="711"/>
                <w:jc w:val="center"/>
              </w:trPr>
              <w:tc>
                <w:tcPr>
                  <w:tcW w:w="663" w:type="dxa"/>
                </w:tcPr>
                <w:p w:rsidR="00225A25" w:rsidRPr="00724A0C" w:rsidRDefault="00225A25"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15:00</w:t>
                  </w:r>
                </w:p>
              </w:tc>
              <w:tc>
                <w:tcPr>
                  <w:tcW w:w="3893" w:type="dxa"/>
                </w:tcPr>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Nội dung: Họp giải quyết hồ sơ đăng ký biến động theo Công văn số 35/STNMT-PC-BGĐ ngày 22/01/2025 và số 59/STNMT-PC-BGĐ ngày 26/02/2025 của Sở TNMT</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Giám đốc - Nguyễn Toàn Thắng</w:t>
                  </w:r>
                </w:p>
                <w:p w:rsidR="004C1D91" w:rsidRPr="00DE21AA" w:rsidRDefault="004C1D91" w:rsidP="009B1E6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104</w:t>
                  </w:r>
                </w:p>
                <w:p w:rsidR="00225A25" w:rsidRDefault="009B1E69" w:rsidP="009B1E6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LĐ PQLĐ, PKTĐ, PPC, VPĐK</w:t>
                  </w:r>
                </w:p>
                <w:p w:rsidR="00A272E1" w:rsidRPr="00DE21AA" w:rsidRDefault="00A272E1" w:rsidP="009B1E69">
                  <w:pPr>
                    <w:spacing w:after="120"/>
                    <w:rPr>
                      <w:rFonts w:ascii="Times New Roman" w:hAnsi="Times New Roman" w:cs="Times New Roman"/>
                      <w:sz w:val="20"/>
                      <w:szCs w:val="20"/>
                    </w:rPr>
                  </w:pPr>
                  <w:r w:rsidRPr="00DE21AA">
                    <w:rPr>
                      <w:rFonts w:ascii="Times New Roman" w:hAnsi="Times New Roman" w:cs="Times New Roman"/>
                      <w:sz w:val="20"/>
                      <w:szCs w:val="20"/>
                    </w:rPr>
                    <w:t>- Chuẩn bị:  A Việt -PPQLĐ</w:t>
                  </w:r>
                </w:p>
              </w:tc>
            </w:tr>
          </w:tbl>
          <w:p w:rsidR="002E3C23" w:rsidRPr="000B7757" w:rsidRDefault="002E3C23"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r>
      <w:tr w:rsidR="00A45541" w:rsidRPr="00665140" w:rsidTr="00627C1F">
        <w:trPr>
          <w:trHeight w:val="20"/>
        </w:trPr>
        <w:tc>
          <w:tcPr>
            <w:tcW w:w="1080" w:type="dxa"/>
            <w:vAlign w:val="center"/>
          </w:tcPr>
          <w:p w:rsidR="00D14471" w:rsidRPr="00665140" w:rsidRDefault="00D14471" w:rsidP="00213721">
            <w:pPr>
              <w:spacing w:after="120"/>
              <w:jc w:val="center"/>
              <w:rPr>
                <w:rFonts w:ascii="Times New Roman" w:hAnsi="Times New Roman" w:cs="Times New Roman"/>
                <w:b/>
                <w:sz w:val="20"/>
                <w:szCs w:val="20"/>
              </w:rPr>
            </w:pPr>
            <w:r w:rsidRPr="00665140">
              <w:rPr>
                <w:rFonts w:ascii="Times New Roman" w:hAnsi="Times New Roman" w:cs="Times New Roman"/>
                <w:b/>
                <w:noProof/>
                <w:sz w:val="20"/>
                <w:szCs w:val="20"/>
              </w:rPr>
              <w:t>Thứ tư</w:t>
            </w:r>
          </w:p>
          <w:p w:rsidR="00D14471" w:rsidRPr="00665140" w:rsidRDefault="00153104" w:rsidP="00213721">
            <w:pPr>
              <w:spacing w:after="120"/>
              <w:jc w:val="center"/>
              <w:rPr>
                <w:rFonts w:ascii="Times New Roman" w:hAnsi="Times New Roman" w:cs="Times New Roman"/>
                <w:b/>
                <w:sz w:val="20"/>
                <w:szCs w:val="20"/>
              </w:rPr>
            </w:pPr>
            <w:r>
              <w:rPr>
                <w:rFonts w:ascii="Times New Roman" w:hAnsi="Times New Roman" w:cs="Times New Roman"/>
                <w:b/>
                <w:noProof/>
                <w:sz w:val="20"/>
                <w:szCs w:val="20"/>
              </w:rPr>
              <w:t>07/05</w:t>
            </w:r>
          </w:p>
        </w:tc>
        <w:tc>
          <w:tcPr>
            <w:tcW w:w="4860" w:type="dxa"/>
          </w:tcPr>
          <w:p w:rsidR="00D14471" w:rsidRPr="006F6C46" w:rsidRDefault="00D14471" w:rsidP="00213721">
            <w:pPr>
              <w:spacing w:after="120"/>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jc w:val="center"/>
              </w:trPr>
              <w:tc>
                <w:tcPr>
                  <w:tcW w:w="685" w:type="dxa"/>
                </w:tcPr>
                <w:p w:rsidR="00D14471" w:rsidRPr="00724A0C" w:rsidRDefault="00D14471"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8:00</w:t>
                  </w:r>
                </w:p>
              </w:tc>
              <w:tc>
                <w:tcPr>
                  <w:tcW w:w="4235" w:type="dxa"/>
                </w:tcPr>
                <w:p w:rsidR="00C41792"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Họp về thống nhất cách tính bồi thường, hỗ trợ đối với 20 trường hợp thuộc dự án Nạo vét, cải tạo môi trường, xây dựng hạ tầng rạch Xuyên Tâm trên địa bàn quận Bình Thạnh và dự án Khu dân cư Bình Hòa</w:t>
                  </w:r>
                </w:p>
                <w:p w:rsidR="00D14471" w:rsidRPr="00DE21AA" w:rsidRDefault="00925C51" w:rsidP="007A4DC9">
                  <w:pPr>
                    <w:spacing w:after="120"/>
                    <w:ind w:right="-1484"/>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Phó Giám đốc - Võ Trung Trực</w:t>
                  </w:r>
                </w:p>
                <w:p w:rsidR="00925C51"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Phòng họp 111</w:t>
                  </w:r>
                </w:p>
                <w:p w:rsidR="00D14471"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D14471" w:rsidRPr="00DE21AA">
                    <w:rPr>
                      <w:rFonts w:ascii="Times New Roman" w:hAnsi="Times New Roman" w:cs="Times New Roman"/>
                      <w:sz w:val="20"/>
                      <w:szCs w:val="20"/>
                    </w:rPr>
                    <w:t>theo TM</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quận Bình Thạnh, PBT</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jc w:val="center"/>
              </w:trPr>
              <w:tc>
                <w:tcPr>
                  <w:tcW w:w="685" w:type="dxa"/>
                </w:tcPr>
                <w:p w:rsidR="00D14471" w:rsidRPr="00724A0C" w:rsidRDefault="00D14471"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8:30</w:t>
                  </w:r>
                </w:p>
              </w:tc>
              <w:tc>
                <w:tcPr>
                  <w:tcW w:w="4235" w:type="dxa"/>
                </w:tcPr>
                <w:p w:rsidR="00C41792"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Làm việc với Phòng Kinh tế về rà soát tiến độ thực hiện kết luận 419/KL-TTCP ngày 13/11/2024</w:t>
                  </w:r>
                </w:p>
                <w:p w:rsidR="00D14471" w:rsidRPr="00DE21AA" w:rsidRDefault="00925C51" w:rsidP="007A4DC9">
                  <w:pPr>
                    <w:spacing w:after="120"/>
                    <w:ind w:right="-1484"/>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Phó Giám đốc - Nguyễn Minh Nhựt</w:t>
                  </w:r>
                </w:p>
                <w:p w:rsidR="00925C51"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Hội trường</w:t>
                  </w:r>
                </w:p>
                <w:p w:rsidR="00D14471"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D14471" w:rsidRPr="00DE21AA">
                    <w:rPr>
                      <w:rFonts w:ascii="Times New Roman" w:hAnsi="Times New Roman" w:cs="Times New Roman"/>
                      <w:sz w:val="20"/>
                      <w:szCs w:val="20"/>
                    </w:rPr>
                    <w:t>Lãnh đạo P.KTĐ</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jc w:val="center"/>
              </w:trPr>
              <w:tc>
                <w:tcPr>
                  <w:tcW w:w="685" w:type="dxa"/>
                </w:tcPr>
                <w:p w:rsidR="00D14471" w:rsidRPr="00724A0C" w:rsidRDefault="00D14471"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9:00</w:t>
                  </w:r>
                </w:p>
              </w:tc>
              <w:tc>
                <w:tcPr>
                  <w:tcW w:w="4235" w:type="dxa"/>
                </w:tcPr>
                <w:p w:rsidR="00C41792"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Họp về thực hiện công tác bồi thường, hỗ trợ, tái định cư của dự án Mở rộng, nâng cấp đường D3, phường 10, quận Gò Vấp</w:t>
                  </w:r>
                </w:p>
                <w:p w:rsidR="00D14471" w:rsidRPr="00DE21AA" w:rsidRDefault="00925C51" w:rsidP="007A4DC9">
                  <w:pPr>
                    <w:spacing w:after="120"/>
                    <w:ind w:right="-1484"/>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Phó Giám đốc - Võ Trung Trực</w:t>
                  </w:r>
                </w:p>
                <w:p w:rsidR="00925C51"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Phòng họp 111</w:t>
                  </w:r>
                </w:p>
                <w:p w:rsidR="00D14471"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D14471" w:rsidRPr="00DE21AA">
                    <w:rPr>
                      <w:rFonts w:ascii="Times New Roman" w:hAnsi="Times New Roman" w:cs="Times New Roman"/>
                      <w:sz w:val="20"/>
                      <w:szCs w:val="20"/>
                    </w:rPr>
                    <w:t>Theo TM</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quận Gò Vấp , PBT </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jc w:val="center"/>
              </w:trPr>
              <w:tc>
                <w:tcPr>
                  <w:tcW w:w="685" w:type="dxa"/>
                </w:tcPr>
                <w:p w:rsidR="00D14471" w:rsidRPr="00724A0C" w:rsidRDefault="00D14471"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10:00</w:t>
                  </w:r>
                </w:p>
              </w:tc>
              <w:tc>
                <w:tcPr>
                  <w:tcW w:w="4235" w:type="dxa"/>
                </w:tcPr>
                <w:p w:rsidR="00C41792"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Làm việc với Phòng ĐĐBĐ&amp;VT về tiến độ tham mưu ban hành các văn bản QPPL thuộc lĩnh vực đo đạc bản đồ</w:t>
                  </w:r>
                </w:p>
                <w:p w:rsidR="00D14471" w:rsidRPr="00DE21AA" w:rsidRDefault="00925C51" w:rsidP="007A4DC9">
                  <w:pPr>
                    <w:spacing w:after="120"/>
                    <w:ind w:right="-1484"/>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Phó Giám đốc - Nguyễn Minh Nhựt</w:t>
                  </w:r>
                </w:p>
                <w:p w:rsidR="00925C51"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Hội trường</w:t>
                  </w:r>
                </w:p>
                <w:p w:rsidR="00D14471"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D14471" w:rsidRPr="00DE21AA">
                    <w:rPr>
                      <w:rFonts w:ascii="Times New Roman" w:hAnsi="Times New Roman" w:cs="Times New Roman"/>
                      <w:sz w:val="20"/>
                      <w:szCs w:val="20"/>
                    </w:rPr>
                    <w:t>Lãnh đạo P.ĐĐBĐ&amp;VT</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D14471" w:rsidRPr="00665140" w:rsidTr="00627C1F">
              <w:trPr>
                <w:jc w:val="center"/>
              </w:trPr>
              <w:tc>
                <w:tcPr>
                  <w:tcW w:w="685" w:type="dxa"/>
                </w:tcPr>
                <w:p w:rsidR="00D14471" w:rsidRPr="00724A0C" w:rsidRDefault="00D14471"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10:00</w:t>
                  </w:r>
                </w:p>
              </w:tc>
              <w:tc>
                <w:tcPr>
                  <w:tcW w:w="4235" w:type="dxa"/>
                </w:tcPr>
                <w:p w:rsidR="00C41792"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D14471" w:rsidRPr="00DE21AA">
                    <w:rPr>
                      <w:rFonts w:ascii="Times New Roman" w:hAnsi="Times New Roman" w:cs="Times New Roman"/>
                      <w:sz w:val="20"/>
                      <w:szCs w:val="20"/>
                    </w:rPr>
                    <w:t>Họp về bố trí tái định cư, cấp Giấy chứng nhận quyền sử dụng đất đối với hộ dân bị thu hồi đất trong Dự án Tạo quỹ đất xây dựng Khu đô thị mới tại xã Phước Kiển – Nhơn Đức.</w:t>
                  </w:r>
                </w:p>
                <w:p w:rsidR="00D14471" w:rsidRPr="00DE21AA" w:rsidRDefault="00925C51" w:rsidP="007A4DC9">
                  <w:pPr>
                    <w:spacing w:after="120"/>
                    <w:ind w:right="-1484"/>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D14471" w:rsidRPr="00DE21AA">
                    <w:rPr>
                      <w:rFonts w:ascii="Times New Roman" w:hAnsi="Times New Roman" w:cs="Times New Roman"/>
                      <w:sz w:val="20"/>
                      <w:szCs w:val="20"/>
                    </w:rPr>
                    <w:t>Phó Giám đốc - Võ Trung Trực</w:t>
                  </w:r>
                </w:p>
                <w:p w:rsidR="00925C51" w:rsidRPr="00DE21AA"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D14471" w:rsidRPr="00DE21AA">
                    <w:rPr>
                      <w:rFonts w:ascii="Times New Roman" w:hAnsi="Times New Roman" w:cs="Times New Roman"/>
                      <w:sz w:val="20"/>
                      <w:szCs w:val="20"/>
                    </w:rPr>
                    <w:t>Phòng họp 111</w:t>
                  </w:r>
                </w:p>
                <w:p w:rsidR="00D14471" w:rsidRDefault="00925C51"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D14471" w:rsidRPr="00DE21AA">
                    <w:rPr>
                      <w:rFonts w:ascii="Times New Roman" w:hAnsi="Times New Roman" w:cs="Times New Roman"/>
                      <w:sz w:val="20"/>
                      <w:szCs w:val="20"/>
                    </w:rPr>
                    <w:t>Theo TM</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huyện Nhà Bè, PBT </w:t>
                  </w:r>
                </w:p>
              </w:tc>
            </w:tr>
          </w:tbl>
          <w:p w:rsidR="00D14471" w:rsidRPr="000B7757" w:rsidRDefault="00D14471"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c>
          <w:tcPr>
            <w:tcW w:w="4950" w:type="dxa"/>
          </w:tcPr>
          <w:p w:rsidR="00FC5D18" w:rsidRPr="005A17D6" w:rsidRDefault="00FC5D18" w:rsidP="00213721">
            <w:pPr>
              <w:spacing w:after="120"/>
              <w:jc w:val="both"/>
              <w:rPr>
                <w:rFonts w:ascii="Times New Roman" w:hAnsi="Times New Roman" w:cs="Times New Roman"/>
                <w:vanish/>
                <w:sz w:val="20"/>
                <w:szCs w:val="20"/>
              </w:rPr>
            </w:pPr>
            <w:r w:rsidRPr="005A17D6">
              <w:rPr>
                <w:rFonts w:ascii="Times New Roman" w:hAnsi="Times New Roman" w:cs="Times New Roman"/>
                <w:vanish/>
                <w:sz w:val="20"/>
                <w:szCs w:val="20"/>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0"/>
              <w:gridCol w:w="4186"/>
            </w:tblGrid>
            <w:tr w:rsidR="00FC5D18" w:rsidRPr="00665140" w:rsidTr="00C52B29">
              <w:trPr>
                <w:trHeight w:val="749"/>
                <w:jc w:val="center"/>
              </w:trPr>
              <w:tc>
                <w:tcPr>
                  <w:tcW w:w="661" w:type="dxa"/>
                </w:tcPr>
                <w:p w:rsidR="00FC5D18" w:rsidRPr="00724A0C" w:rsidRDefault="00FC5D18"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98" w:type="dxa"/>
                </w:tcPr>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Làm việc về công tác bàn giao tài chính, tài sản khi hợp nhất</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Nguyễn Xuân Hoàng</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1- 176 HBT</w:t>
                  </w:r>
                </w:p>
                <w:p w:rsidR="00FC5D18"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các đơn vị trực thuộc khối nông nghiệp, VPS</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TPKHTC</w:t>
                  </w:r>
                </w:p>
              </w:tc>
            </w:tr>
          </w:tbl>
          <w:p w:rsidR="00FC5D18" w:rsidRPr="000B7757" w:rsidRDefault="00FC5D18"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0"/>
              <w:gridCol w:w="4186"/>
            </w:tblGrid>
            <w:tr w:rsidR="00FC5D18" w:rsidRPr="00665140" w:rsidTr="00C52B29">
              <w:trPr>
                <w:trHeight w:val="749"/>
                <w:jc w:val="center"/>
              </w:trPr>
              <w:tc>
                <w:tcPr>
                  <w:tcW w:w="661" w:type="dxa"/>
                </w:tcPr>
                <w:p w:rsidR="00FC5D18" w:rsidRPr="00724A0C" w:rsidRDefault="00FC5D18"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98" w:type="dxa"/>
                </w:tcPr>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Kiểm tra tiến độ chi trả vốn bồi thường các dự án năm 2024 và công tác giải ngân vốn bồi thường 2025 trên địa bàn thành phố Thủ Đức</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Võ Trung Trực</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UBND quận Thủ Đức </w:t>
                  </w:r>
                </w:p>
                <w:p w:rsidR="00FC5D18"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Theo TM</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quận Thủ Đức và PBT</w:t>
                  </w:r>
                </w:p>
              </w:tc>
            </w:tr>
          </w:tbl>
          <w:p w:rsidR="00FC5D18" w:rsidRPr="000B7757" w:rsidRDefault="00FC5D18"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0"/>
              <w:gridCol w:w="4186"/>
            </w:tblGrid>
            <w:tr w:rsidR="00FC5D18" w:rsidRPr="00665140" w:rsidTr="00C52B29">
              <w:trPr>
                <w:trHeight w:val="749"/>
                <w:jc w:val="center"/>
              </w:trPr>
              <w:tc>
                <w:tcPr>
                  <w:tcW w:w="661" w:type="dxa"/>
                </w:tcPr>
                <w:p w:rsidR="00FC5D18" w:rsidRPr="00724A0C" w:rsidRDefault="00FC5D18"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98" w:type="dxa"/>
                </w:tcPr>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Làm việc với tập thể Lãnh đạo Chi cục Bảo vệ môi trường về công việc trọng tâm năm 2025</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Giám đốc - Nguyễn Toàn Thắng</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104</w:t>
                  </w:r>
                </w:p>
                <w:p w:rsidR="00FC5D18"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LĐ CCBVMT, C Mến PCVP</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CCBVMT</w:t>
                  </w:r>
                </w:p>
              </w:tc>
            </w:tr>
          </w:tbl>
          <w:p w:rsidR="00FC5D18" w:rsidRPr="000B7757" w:rsidRDefault="00FC5D18"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0"/>
              <w:gridCol w:w="4186"/>
            </w:tblGrid>
            <w:tr w:rsidR="00FC5D18" w:rsidRPr="00665140" w:rsidTr="00C52B29">
              <w:trPr>
                <w:trHeight w:val="749"/>
                <w:jc w:val="center"/>
              </w:trPr>
              <w:tc>
                <w:tcPr>
                  <w:tcW w:w="661" w:type="dxa"/>
                </w:tcPr>
                <w:p w:rsidR="00FC5D18" w:rsidRPr="00724A0C" w:rsidRDefault="00FC5D18"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15:00</w:t>
                  </w:r>
                </w:p>
              </w:tc>
              <w:tc>
                <w:tcPr>
                  <w:tcW w:w="3898" w:type="dxa"/>
                </w:tcPr>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Thống nhất việc tiếp nhận chức năng, nhiệm vụ, hồ sơ tài liệu của Ban Quản lý Khu Nam</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Giám đốc - Nguyễn Toàn Thắng</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104</w:t>
                  </w:r>
                </w:p>
                <w:p w:rsidR="00FC5D18"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LĐ VPS, PQLĐ, PBT</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PQLĐ, PBT</w:t>
                  </w:r>
                </w:p>
              </w:tc>
            </w:tr>
          </w:tbl>
          <w:p w:rsidR="00FC5D18" w:rsidRPr="000B7757" w:rsidRDefault="00FC5D18"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10"/>
              <w:gridCol w:w="4186"/>
            </w:tblGrid>
            <w:tr w:rsidR="00FC5D18" w:rsidRPr="00665140" w:rsidTr="00C52B29">
              <w:trPr>
                <w:trHeight w:val="749"/>
                <w:jc w:val="center"/>
              </w:trPr>
              <w:tc>
                <w:tcPr>
                  <w:tcW w:w="661" w:type="dxa"/>
                </w:tcPr>
                <w:p w:rsidR="00FC5D18" w:rsidRPr="00724A0C" w:rsidRDefault="00FC5D18"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16:00</w:t>
                  </w:r>
                </w:p>
              </w:tc>
              <w:tc>
                <w:tcPr>
                  <w:tcW w:w="3898" w:type="dxa"/>
                </w:tcPr>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Nghe báo cáo chuẩn bị nội dung họp Tổ công tác đặc biệt </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Giám đốc - Nguyễn Toàn Thắng</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104</w:t>
                  </w:r>
                </w:p>
                <w:p w:rsidR="00FC5D18"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LĐ PQLĐ, PKTĐ, TTS, H. Việt VP</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PQLĐ, PKTĐ, TTS</w:t>
                  </w:r>
                </w:p>
              </w:tc>
            </w:tr>
          </w:tbl>
          <w:p w:rsidR="00FC5D18" w:rsidRPr="000B7757" w:rsidRDefault="00FC5D18"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r>
      <w:tr w:rsidR="00A45541" w:rsidRPr="00665140" w:rsidTr="00627C1F">
        <w:trPr>
          <w:trHeight w:val="20"/>
        </w:trPr>
        <w:tc>
          <w:tcPr>
            <w:tcW w:w="1080" w:type="dxa"/>
            <w:vAlign w:val="center"/>
          </w:tcPr>
          <w:p w:rsidR="00D14471" w:rsidRPr="00665140" w:rsidRDefault="00D14471" w:rsidP="00213721">
            <w:pPr>
              <w:spacing w:after="120"/>
              <w:jc w:val="center"/>
              <w:rPr>
                <w:rFonts w:ascii="Times New Roman" w:hAnsi="Times New Roman" w:cs="Times New Roman"/>
                <w:b/>
                <w:sz w:val="20"/>
                <w:szCs w:val="20"/>
              </w:rPr>
            </w:pPr>
            <w:r w:rsidRPr="00665140">
              <w:rPr>
                <w:rFonts w:ascii="Times New Roman" w:hAnsi="Times New Roman" w:cs="Times New Roman"/>
                <w:b/>
                <w:noProof/>
                <w:sz w:val="20"/>
                <w:szCs w:val="20"/>
              </w:rPr>
              <w:t>Thứ năm</w:t>
            </w:r>
          </w:p>
          <w:p w:rsidR="00D14471" w:rsidRPr="00665140" w:rsidRDefault="00153104" w:rsidP="00213721">
            <w:pPr>
              <w:spacing w:after="120"/>
              <w:jc w:val="center"/>
              <w:rPr>
                <w:rFonts w:ascii="Times New Roman" w:hAnsi="Times New Roman" w:cs="Times New Roman"/>
                <w:b/>
                <w:sz w:val="20"/>
                <w:szCs w:val="20"/>
              </w:rPr>
            </w:pPr>
            <w:r>
              <w:rPr>
                <w:rFonts w:ascii="Times New Roman" w:hAnsi="Times New Roman" w:cs="Times New Roman"/>
                <w:b/>
                <w:noProof/>
                <w:sz w:val="20"/>
                <w:szCs w:val="20"/>
              </w:rPr>
              <w:t>08/05</w:t>
            </w:r>
          </w:p>
        </w:tc>
        <w:tc>
          <w:tcPr>
            <w:tcW w:w="4860" w:type="dxa"/>
          </w:tcPr>
          <w:p w:rsidR="00CB0772" w:rsidRPr="006F6C46" w:rsidRDefault="00CB0772" w:rsidP="00213721">
            <w:pPr>
              <w:spacing w:after="120"/>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CB0772" w:rsidRPr="00665140" w:rsidTr="00627C1F">
              <w:trPr>
                <w:jc w:val="center"/>
              </w:trPr>
              <w:tc>
                <w:tcPr>
                  <w:tcW w:w="685" w:type="dxa"/>
                </w:tcPr>
                <w:p w:rsidR="00CB0772" w:rsidRPr="00724A0C" w:rsidRDefault="00CB0772"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8:30</w:t>
                  </w:r>
                </w:p>
              </w:tc>
              <w:tc>
                <w:tcPr>
                  <w:tcW w:w="4235" w:type="dxa"/>
                </w:tcPr>
                <w:p w:rsidR="00CB0772" w:rsidRPr="00DE21AA" w:rsidRDefault="00671CA0"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CB0772" w:rsidRPr="00DE21AA">
                    <w:rPr>
                      <w:rFonts w:ascii="Times New Roman" w:hAnsi="Times New Roman" w:cs="Times New Roman"/>
                      <w:sz w:val="20"/>
                      <w:szCs w:val="20"/>
                    </w:rPr>
                    <w:t>Kiểm tra tiến độ chi trả vốn bồi thường các dự án năm 2024 và công tác giải ngân vốn bồi thường 2025 trên địa bàn Quận 8</w:t>
                  </w:r>
                </w:p>
                <w:p w:rsidR="00CB0772" w:rsidRPr="00DE21AA" w:rsidRDefault="00671CA0"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CB0772" w:rsidRPr="00DE21AA">
                    <w:rPr>
                      <w:rFonts w:ascii="Times New Roman" w:hAnsi="Times New Roman" w:cs="Times New Roman"/>
                      <w:sz w:val="20"/>
                      <w:szCs w:val="20"/>
                    </w:rPr>
                    <w:t>Phó Giám đốc - Võ Trung Trực</w:t>
                  </w:r>
                </w:p>
                <w:p w:rsidR="00671CA0" w:rsidRPr="00DE21AA" w:rsidRDefault="00671CA0"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CB0772" w:rsidRPr="00DE21AA">
                    <w:rPr>
                      <w:rFonts w:ascii="Times New Roman" w:hAnsi="Times New Roman" w:cs="Times New Roman"/>
                      <w:sz w:val="20"/>
                      <w:szCs w:val="20"/>
                    </w:rPr>
                    <w:t>UBND quận 8</w:t>
                  </w:r>
                </w:p>
                <w:p w:rsidR="00CB0772"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671CA0"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CB0772" w:rsidRPr="00DE21AA">
                    <w:rPr>
                      <w:rFonts w:ascii="Times New Roman" w:hAnsi="Times New Roman" w:cs="Times New Roman"/>
                      <w:sz w:val="20"/>
                      <w:szCs w:val="20"/>
                    </w:rPr>
                    <w:t>Theo TM</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quận 8 và PBT</w:t>
                  </w:r>
                </w:p>
              </w:tc>
            </w:tr>
          </w:tbl>
          <w:p w:rsidR="00CB0772" w:rsidRPr="000B7757" w:rsidRDefault="00CB0772" w:rsidP="00213721">
            <w:pPr>
              <w:spacing w:after="120"/>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CB0772" w:rsidRPr="00665140" w:rsidTr="00627C1F">
              <w:trPr>
                <w:jc w:val="center"/>
              </w:trPr>
              <w:tc>
                <w:tcPr>
                  <w:tcW w:w="685" w:type="dxa"/>
                </w:tcPr>
                <w:p w:rsidR="00CB0772" w:rsidRPr="00724A0C" w:rsidRDefault="00CB0772"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9:00</w:t>
                  </w:r>
                </w:p>
              </w:tc>
              <w:tc>
                <w:tcPr>
                  <w:tcW w:w="4235" w:type="dxa"/>
                </w:tcPr>
                <w:p w:rsidR="00CB0772" w:rsidRPr="00DE21AA" w:rsidRDefault="00671CA0"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Nội dung: </w:t>
                  </w:r>
                  <w:r w:rsidR="00CB0772" w:rsidRPr="00DE21AA">
                    <w:rPr>
                      <w:rFonts w:ascii="Times New Roman" w:hAnsi="Times New Roman" w:cs="Times New Roman"/>
                      <w:sz w:val="20"/>
                      <w:szCs w:val="20"/>
                    </w:rPr>
                    <w:t>Họp về trao đổi và phối hợp cung cấp thông tin, số liệu liên quan đến hoạt động giao thông trên địa bàn Thành phố Hồ Chí Minh để phục vụ công tác kiểm kê phát thải khí thải từ nguồn di động trong quá trình xây dựng </w:t>
                  </w:r>
                </w:p>
                <w:p w:rsidR="00CB0772" w:rsidRPr="00DE21AA" w:rsidRDefault="00671CA0"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Người chủ trì: </w:t>
                  </w:r>
                  <w:r w:rsidR="00CB0772" w:rsidRPr="00DE21AA">
                    <w:rPr>
                      <w:rFonts w:ascii="Times New Roman" w:hAnsi="Times New Roman" w:cs="Times New Roman"/>
                      <w:sz w:val="20"/>
                      <w:szCs w:val="20"/>
                    </w:rPr>
                    <w:t>LĐ CCBVMT</w:t>
                  </w:r>
                </w:p>
                <w:p w:rsidR="00671CA0" w:rsidRPr="00DE21AA" w:rsidRDefault="00671CA0"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Địa điểm: </w:t>
                  </w:r>
                  <w:r w:rsidR="00CB0772" w:rsidRPr="00DE21AA">
                    <w:rPr>
                      <w:rFonts w:ascii="Times New Roman" w:hAnsi="Times New Roman" w:cs="Times New Roman"/>
                      <w:sz w:val="20"/>
                      <w:szCs w:val="20"/>
                    </w:rPr>
                    <w:t>Phòng họp 111</w:t>
                  </w:r>
                </w:p>
                <w:p w:rsidR="00CB0772"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671CA0"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CB0772" w:rsidRPr="00DE21AA">
                    <w:rPr>
                      <w:rFonts w:ascii="Times New Roman" w:hAnsi="Times New Roman" w:cs="Times New Roman"/>
                      <w:sz w:val="20"/>
                      <w:szCs w:val="20"/>
                    </w:rPr>
                    <w:t>Theo TM</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CCBVMT</w:t>
                  </w:r>
                </w:p>
              </w:tc>
            </w:tr>
          </w:tbl>
          <w:p w:rsidR="00CB0772" w:rsidRPr="000B7757" w:rsidRDefault="00CB0772" w:rsidP="00213721">
            <w:pPr>
              <w:spacing w:after="120"/>
              <w:rPr>
                <w:rFonts w:ascii="Times New Roman" w:hAnsi="Times New Roman" w:cs="Times New Roman"/>
                <w:vanish/>
                <w:sz w:val="2"/>
                <w:szCs w:val="2"/>
              </w:rPr>
            </w:pPr>
            <w:r w:rsidRPr="000B7757">
              <w:rPr>
                <w:rFonts w:ascii="Times New Roman" w:hAnsi="Times New Roman" w:cs="Times New Roman"/>
                <w:vanish/>
                <w:sz w:val="2"/>
                <w:szCs w:val="2"/>
              </w:rPr>
              <w:t/>
            </w:r>
          </w:p>
        </w:tc>
        <w:tc>
          <w:tcPr>
            <w:tcW w:w="4950" w:type="dxa"/>
          </w:tcPr>
          <w:p w:rsidR="00D14471" w:rsidRPr="006F6C46" w:rsidRDefault="00CB0772" w:rsidP="00213721">
            <w:pPr>
              <w:spacing w:after="120"/>
              <w:jc w:val="both"/>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40"/>
              <w:gridCol w:w="4156"/>
            </w:tblGrid>
            <w:tr w:rsidR="00CB0772" w:rsidRPr="00665140" w:rsidTr="00C52B29">
              <w:trPr>
                <w:trHeight w:val="1802"/>
                <w:jc w:val="center"/>
              </w:trPr>
              <w:tc>
                <w:tcPr>
                  <w:tcW w:w="689" w:type="dxa"/>
                </w:tcPr>
                <w:p w:rsidR="00CB0772" w:rsidRPr="00724A0C" w:rsidRDefault="00CB0772"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70" w:type="dxa"/>
                </w:tcPr>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Nghe phòng Kinh tế đất báo cáo nội dung Nghị định 75/2025/NĐ-CP và nội dung Nghị định 91/2025/NĐ-CP</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Giám đốc - Nguyễn Toàn Thắng</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104</w:t>
                  </w:r>
                </w:p>
                <w:p w:rsidR="00CB0772"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PGĐ Nguyễn Minh Nhựt, Lãnh đạo PKTĐ và chuyên viên thụ lý</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PKTĐ</w:t>
                  </w:r>
                </w:p>
              </w:tc>
            </w:tr>
          </w:tbl>
          <w:p w:rsidR="00CB0772" w:rsidRPr="000B7757" w:rsidRDefault="00CB0772"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40"/>
              <w:gridCol w:w="4156"/>
            </w:tblGrid>
            <w:tr w:rsidR="00CB0772" w:rsidRPr="00665140" w:rsidTr="00C52B29">
              <w:trPr>
                <w:trHeight w:val="1802"/>
                <w:jc w:val="center"/>
              </w:trPr>
              <w:tc>
                <w:tcPr>
                  <w:tcW w:w="689" w:type="dxa"/>
                </w:tcPr>
                <w:p w:rsidR="00CB0772" w:rsidRPr="00724A0C" w:rsidRDefault="00CB0772"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70" w:type="dxa"/>
                </w:tcPr>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Kiểm tra tiến bộ chi trả vốn bồi thường các dự án năm 2024 và công tác giải ngân vốn bồi thường 2025 trên địa bàn huyện Bình Chánh</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Võ Trung Trực</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UBND huyện Bình Chánh</w:t>
                  </w:r>
                </w:p>
                <w:p w:rsidR="00CB0772"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Theo TM</w:t>
                  </w:r>
                </w:p>
                <w:p w:rsidR="007A4DC9" w:rsidRPr="00665140" w:rsidRDefault="007A4DC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huyện Bình Chánh và PBT</w:t>
                  </w:r>
                </w:p>
              </w:tc>
            </w:tr>
          </w:tbl>
          <w:p w:rsidR="00CB0772" w:rsidRPr="000B7757" w:rsidRDefault="00CB0772"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r>
      <w:tr w:rsidR="00A45541" w:rsidRPr="00665140" w:rsidTr="00627C1F">
        <w:trPr>
          <w:trHeight w:val="20"/>
        </w:trPr>
        <w:tc>
          <w:tcPr>
            <w:tcW w:w="1080" w:type="dxa"/>
            <w:vAlign w:val="center"/>
          </w:tcPr>
          <w:p w:rsidR="00D14471" w:rsidRPr="00665140" w:rsidRDefault="00D14471" w:rsidP="00213721">
            <w:pPr>
              <w:spacing w:after="120"/>
              <w:jc w:val="center"/>
              <w:rPr>
                <w:rFonts w:ascii="Times New Roman" w:hAnsi="Times New Roman" w:cs="Times New Roman"/>
                <w:b/>
                <w:sz w:val="20"/>
                <w:szCs w:val="20"/>
              </w:rPr>
            </w:pPr>
            <w:r w:rsidRPr="00665140">
              <w:rPr>
                <w:rFonts w:ascii="Times New Roman" w:hAnsi="Times New Roman" w:cs="Times New Roman"/>
                <w:b/>
                <w:noProof/>
                <w:sz w:val="20"/>
                <w:szCs w:val="20"/>
              </w:rPr>
              <w:t>Thứ sáu</w:t>
            </w:r>
          </w:p>
          <w:p w:rsidR="00D14471" w:rsidRPr="00665140" w:rsidRDefault="00153104" w:rsidP="00213721">
            <w:pPr>
              <w:spacing w:after="120"/>
              <w:jc w:val="center"/>
              <w:rPr>
                <w:rFonts w:ascii="Times New Roman" w:hAnsi="Times New Roman" w:cs="Times New Roman"/>
                <w:b/>
                <w:sz w:val="20"/>
                <w:szCs w:val="20"/>
              </w:rPr>
            </w:pPr>
            <w:r>
              <w:rPr>
                <w:rFonts w:ascii="Times New Roman" w:hAnsi="Times New Roman" w:cs="Times New Roman"/>
                <w:b/>
                <w:noProof/>
                <w:sz w:val="20"/>
                <w:szCs w:val="20"/>
              </w:rPr>
              <w:t>09/05</w:t>
            </w:r>
          </w:p>
        </w:tc>
        <w:tc>
          <w:tcPr>
            <w:tcW w:w="4860" w:type="dxa"/>
          </w:tcPr>
          <w:p w:rsidR="00D14471" w:rsidRPr="006F6C46" w:rsidRDefault="00714D32" w:rsidP="00213721">
            <w:pPr>
              <w:spacing w:after="120"/>
              <w:jc w:val="both"/>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714D32" w:rsidRPr="00665140" w:rsidTr="00627C1F">
              <w:trPr>
                <w:jc w:val="center"/>
              </w:trPr>
              <w:tc>
                <w:tcPr>
                  <w:tcW w:w="685" w:type="dxa"/>
                </w:tcPr>
                <w:p w:rsidR="00714D32" w:rsidRPr="00724A0C" w:rsidRDefault="00714D32"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8:00</w:t>
                  </w:r>
                </w:p>
              </w:tc>
              <w:tc>
                <w:tcPr>
                  <w:tcW w:w="4235" w:type="dxa"/>
                </w:tcPr>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Đ/c Bùi Xuân Cường nghe báo cáo tiến độ tháo gỡ các dự án PPP:</w:t>
                    <w:br/>
                    <w:t xml:space="preserve">(1) Các dự án trong Khu ĐTM Thủ Thiêm;</w:t>
                    <w:br/>
                    <w:t xml:space="preserve">(2) Dự án Giảm ngập do triều;</w:t>
                    <w:br/>
                    <w:t xml:space="preserve">(3) Dự án Vành đai 2 – đoạn 3;</w:t>
                    <w:br/>
                    <w:t xml:space="preserve">(4) Dự án TSN – BL - VĐN;</w:t>
                    <w:br/>
                    <w:t xml:space="preserve">(5) Dự án đường dẫn cầu Phú Mỹ.</w:t>
                    <w:br/>
                    <w:t xml:space="preserve"/>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w:t>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w:t>
                  </w:r>
                </w:p>
                <w:p w:rsidR="00714D32"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CB1F76"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CB1F76" w:rsidRPr="00DE21AA">
                    <w:rPr>
                      <w:rFonts w:ascii="Times New Roman" w:hAnsi="Times New Roman" w:cs="Times New Roman"/>
                      <w:sz w:val="20"/>
                      <w:szCs w:val="20"/>
                    </w:rPr>
                    <w:t>LĐ, PQLĐ, PBT</w:t>
                  </w:r>
                </w:p>
                <w:p w:rsidR="00D854FA" w:rsidRPr="00665140" w:rsidRDefault="00D854FA"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714D32" w:rsidRPr="000B7757" w:rsidRDefault="00714D32"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714D32" w:rsidRPr="00665140" w:rsidTr="00627C1F">
              <w:trPr>
                <w:jc w:val="center"/>
              </w:trPr>
              <w:tc>
                <w:tcPr>
                  <w:tcW w:w="685" w:type="dxa"/>
                </w:tcPr>
                <w:p w:rsidR="00714D32" w:rsidRPr="00724A0C" w:rsidRDefault="00714D32"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8:30</w:t>
                  </w:r>
                </w:p>
              </w:tc>
              <w:tc>
                <w:tcPr>
                  <w:tcW w:w="4235" w:type="dxa"/>
                </w:tcPr>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Họp về công tác chuyển đổi số lĩnh vực nông nghiệp</w:t>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Nguyễn Minh Nhựt</w:t>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104</w:t>
                  </w:r>
                </w:p>
                <w:p w:rsidR="00714D32"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CB1F76"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CB1F76" w:rsidRPr="00DE21AA">
                    <w:rPr>
                      <w:rFonts w:ascii="Times New Roman" w:hAnsi="Times New Roman" w:cs="Times New Roman"/>
                      <w:sz w:val="20"/>
                      <w:szCs w:val="20"/>
                    </w:rPr>
                    <w:t>Lãnh đạo các đơn vị: P.KHCN, PQLĐT, TTCNTT, CC TT&amp;BVTV, CCKL, CC CNTY, CCTS, S, CCPTNN</w:t>
                  </w:r>
                </w:p>
                <w:p w:rsidR="00D854FA" w:rsidRPr="00665140" w:rsidRDefault="00D854FA"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TTCNTT</w:t>
                  </w:r>
                </w:p>
              </w:tc>
            </w:tr>
          </w:tbl>
          <w:p w:rsidR="00714D32" w:rsidRPr="000B7757" w:rsidRDefault="00714D32"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714D32" w:rsidRPr="00665140" w:rsidTr="00627C1F">
              <w:trPr>
                <w:jc w:val="center"/>
              </w:trPr>
              <w:tc>
                <w:tcPr>
                  <w:tcW w:w="685" w:type="dxa"/>
                </w:tcPr>
                <w:p w:rsidR="00714D32" w:rsidRPr="00724A0C" w:rsidRDefault="00714D32"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8:30</w:t>
                  </w:r>
                </w:p>
              </w:tc>
              <w:tc>
                <w:tcPr>
                  <w:tcW w:w="4235" w:type="dxa"/>
                </w:tcPr>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Kiểm tra tiến bộ chi trả vốn bồi thường các dự án năm 2024 và công tác giải ngân vốn bồi thường 2025 trên địa bàn quận Bình Thạnh và quận Gò Vấp</w:t>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Võ Trung Trực</w:t>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111</w:t>
                  </w:r>
                </w:p>
                <w:p w:rsidR="00714D32"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CB1F76"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CB1F76" w:rsidRPr="00DE21AA">
                    <w:rPr>
                      <w:rFonts w:ascii="Times New Roman" w:hAnsi="Times New Roman" w:cs="Times New Roman"/>
                      <w:sz w:val="20"/>
                      <w:szCs w:val="20"/>
                    </w:rPr>
                    <w:t>Theo TM</w:t>
                  </w:r>
                </w:p>
                <w:p w:rsidR="00D854FA" w:rsidRPr="00665140" w:rsidRDefault="00D854FA"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quận Bình Thạnh và PBT.</w:t>
                  </w:r>
                </w:p>
              </w:tc>
            </w:tr>
          </w:tbl>
          <w:p w:rsidR="00714D32" w:rsidRPr="000B7757" w:rsidRDefault="00714D32"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c>
          <w:tcPr>
            <w:tcW w:w="4950" w:type="dxa"/>
          </w:tcPr>
          <w:p w:rsidR="00D14471" w:rsidRPr="006F6C46" w:rsidRDefault="00714D32" w:rsidP="00213721">
            <w:pPr>
              <w:spacing w:after="120"/>
              <w:jc w:val="both"/>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40"/>
              <w:gridCol w:w="4156"/>
            </w:tblGrid>
            <w:tr w:rsidR="00714D32" w:rsidRPr="00665140" w:rsidTr="00C52B29">
              <w:trPr>
                <w:trHeight w:val="706"/>
                <w:jc w:val="center"/>
              </w:trPr>
              <w:tc>
                <w:tcPr>
                  <w:tcW w:w="689" w:type="dxa"/>
                </w:tcPr>
                <w:p w:rsidR="00714D32" w:rsidRPr="00724A0C" w:rsidRDefault="00714D32"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14:00</w:t>
                  </w:r>
                </w:p>
              </w:tc>
              <w:tc>
                <w:tcPr>
                  <w:tcW w:w="3870" w:type="dxa"/>
                </w:tcPr>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Kiểm tra tiến độ chi trả vốn bồi thường các dự án năm 2024 và công tác giải ngân vốn bồi thường 2025 trên địa bàn Quận 3, 4, huyện Nhà Bè, Cần Giờ</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Võ Trung Trực</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111</w:t>
                  </w:r>
                </w:p>
                <w:p w:rsidR="00714D32"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Theo TM</w:t>
                  </w:r>
                </w:p>
                <w:p w:rsidR="00FC0159" w:rsidRPr="00665140" w:rsidRDefault="00FC015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Quận 3, 4, huyện Nhà Bè, Cần Giờ và PBT</w:t>
                  </w:r>
                </w:p>
              </w:tc>
            </w:tr>
          </w:tbl>
          <w:p w:rsidR="004C1498" w:rsidRPr="000B7757" w:rsidRDefault="00714D32" w:rsidP="004C1498">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96"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740"/>
              <w:gridCol w:w="4156"/>
            </w:tblGrid>
            <w:tr w:rsidR="00714D32" w:rsidRPr="00665140" w:rsidTr="00C52B29">
              <w:trPr>
                <w:trHeight w:val="706"/>
                <w:jc w:val="center"/>
              </w:trPr>
              <w:tc>
                <w:tcPr>
                  <w:tcW w:w="689" w:type="dxa"/>
                </w:tcPr>
                <w:p w:rsidR="00714D32" w:rsidRPr="00724A0C" w:rsidRDefault="00714D32" w:rsidP="00213721">
                  <w:pPr>
                    <w:spacing w:after="120"/>
                    <w:jc w:val="both"/>
                    <w:rPr>
                      <w:rFonts w:ascii="Times New Roman" w:hAnsi="Times New Roman" w:cs="Times New Roman"/>
                      <w:b/>
                      <w:sz w:val="20"/>
                      <w:szCs w:val="20"/>
                    </w:rPr>
                  </w:pPr>
                  <w:r w:rsidRPr="00724A0C">
                    <w:rPr>
                      <w:rFonts w:ascii="Times New Roman" w:hAnsi="Times New Roman" w:cs="Times New Roman"/>
                      <w:b/>
                      <w:sz w:val="20"/>
                      <w:szCs w:val="20"/>
                    </w:rPr>
                    <w:t>15:30</w:t>
                  </w:r>
                </w:p>
              </w:tc>
              <w:tc>
                <w:tcPr>
                  <w:tcW w:w="3870" w:type="dxa"/>
                </w:tcPr>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Kiểm tra tiến độ chi trả vốn bồi thường các dự án năm 2024 và công tác giải ngân vốn bồi thường 2025 trên địa bàn huyện Hóc Môn, Quận 12</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Võ Trung Trực</w:t>
                  </w:r>
                </w:p>
                <w:p w:rsidR="004C1D91" w:rsidRPr="00DE21AA" w:rsidRDefault="004C1D91"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Phòng họp 111</w:t>
                  </w:r>
                </w:p>
                <w:p w:rsidR="00714D32"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4C1D91" w:rsidRPr="00DE21AA">
                    <w:rPr>
                      <w:rFonts w:ascii="Times New Roman" w:hAnsi="Times New Roman" w:cs="Times New Roman"/>
                      <w:sz w:val="20"/>
                      <w:szCs w:val="20"/>
                    </w:rPr>
                    <w:t>: Theo TM</w:t>
                  </w:r>
                </w:p>
                <w:p w:rsidR="00FC0159" w:rsidRPr="00665140" w:rsidRDefault="00FC015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huyện Hóc Môn, Quận 12  và PBT</w:t>
                  </w:r>
                </w:p>
              </w:tc>
            </w:tr>
          </w:tbl>
          <w:p w:rsidR="004C1498" w:rsidRPr="000B7757" w:rsidRDefault="00714D32" w:rsidP="004C1498">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r>
      <w:tr w:rsidR="00A45541" w:rsidRPr="00665140" w:rsidTr="00627C1F">
        <w:trPr>
          <w:trHeight w:val="20"/>
        </w:trPr>
        <w:tc>
          <w:tcPr>
            <w:tcW w:w="1080" w:type="dxa"/>
            <w:vAlign w:val="center"/>
          </w:tcPr>
          <w:p w:rsidR="00D14471" w:rsidRPr="00665140" w:rsidRDefault="00D14471" w:rsidP="00213721">
            <w:pPr>
              <w:spacing w:after="120"/>
              <w:jc w:val="center"/>
              <w:rPr>
                <w:rFonts w:ascii="Times New Roman" w:hAnsi="Times New Roman" w:cs="Times New Roman"/>
                <w:b/>
                <w:sz w:val="20"/>
                <w:szCs w:val="20"/>
              </w:rPr>
            </w:pPr>
            <w:r w:rsidRPr="00665140">
              <w:rPr>
                <w:rFonts w:ascii="Times New Roman" w:hAnsi="Times New Roman" w:cs="Times New Roman"/>
                <w:b/>
                <w:noProof/>
                <w:sz w:val="20"/>
                <w:szCs w:val="20"/>
              </w:rPr>
              <w:t>Thứ bảy</w:t>
            </w:r>
          </w:p>
          <w:p w:rsidR="00D14471" w:rsidRPr="00665140" w:rsidRDefault="00153104" w:rsidP="00213721">
            <w:pPr>
              <w:spacing w:after="120"/>
              <w:jc w:val="center"/>
              <w:rPr>
                <w:rFonts w:ascii="Times New Roman" w:hAnsi="Times New Roman" w:cs="Times New Roman"/>
                <w:b/>
                <w:sz w:val="20"/>
                <w:szCs w:val="20"/>
              </w:rPr>
            </w:pPr>
            <w:r>
              <w:rPr>
                <w:rFonts w:ascii="Times New Roman" w:hAnsi="Times New Roman" w:cs="Times New Roman"/>
                <w:b/>
                <w:noProof/>
                <w:sz w:val="20"/>
                <w:szCs w:val="20"/>
              </w:rPr>
              <w:t>10/05</w:t>
            </w:r>
          </w:p>
        </w:tc>
        <w:tc>
          <w:tcPr>
            <w:tcW w:w="4860" w:type="dxa"/>
          </w:tcPr>
          <w:p w:rsidR="00D14471" w:rsidRPr="006F6C46" w:rsidRDefault="00714D32" w:rsidP="00213721">
            <w:pPr>
              <w:spacing w:after="120"/>
              <w:jc w:val="both"/>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714D32" w:rsidRPr="00665140" w:rsidTr="00627C1F">
              <w:trPr>
                <w:jc w:val="center"/>
              </w:trPr>
              <w:tc>
                <w:tcPr>
                  <w:tcW w:w="685" w:type="dxa"/>
                </w:tcPr>
                <w:p w:rsidR="00714D32" w:rsidRPr="00724A0C" w:rsidRDefault="00714D32"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8:30</w:t>
                  </w:r>
                </w:p>
              </w:tc>
              <w:tc>
                <w:tcPr>
                  <w:tcW w:w="4235" w:type="dxa"/>
                </w:tcPr>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Tham dự trực tuyến Hội nghị triển khai Kế hoạch thực hiện Nghị quyết số 57-NQ/TW</w:t>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Dương Đức Trọng</w:t>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Phòng họp số 3, CS2 – 176 HBT</w:t>
                  </w:r>
                </w:p>
                <w:p w:rsidR="00714D32"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Pr="00DE21AA">
                    <w:rPr>
                      <w:rFonts w:ascii="Times New Roman" w:hAnsi="Times New Roman" w:cs="Times New Roman"/>
                      <w:sz w:val="20"/>
                      <w:szCs w:val="20"/>
                    </w:rPr>
                    <w:t>PGĐ Dương Đức Trọng, Lãnh đạo 3CC (CNTY,TS,TTBVTV); TTCNTT, VP Sở;  (GM 41)</w:t>
                  </w:r>
                </w:p>
                <w:p w:rsidR="00DA1696" w:rsidRPr="00665140" w:rsidRDefault="00DA1696"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P.KHCN</w:t>
                  </w:r>
                </w:p>
              </w:tc>
            </w:tr>
          </w:tbl>
          <w:p w:rsidR="00714D32" w:rsidRPr="000B7757" w:rsidRDefault="00714D32"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75"/>
              <w:gridCol w:w="4149"/>
            </w:tblGrid>
            <w:tr w:rsidR="00714D32" w:rsidRPr="00665140" w:rsidTr="00627C1F">
              <w:trPr>
                <w:jc w:val="center"/>
              </w:trPr>
              <w:tc>
                <w:tcPr>
                  <w:tcW w:w="685" w:type="dxa"/>
                </w:tcPr>
                <w:p w:rsidR="00714D32" w:rsidRPr="00724A0C" w:rsidRDefault="00714D32"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8:30</w:t>
                  </w:r>
                </w:p>
              </w:tc>
              <w:tc>
                <w:tcPr>
                  <w:tcW w:w="4235" w:type="dxa"/>
                </w:tcPr>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Kiểm tra tiến độ chi trả vốn bồi thường các dự án năm 2024 và công tác giải ngân vốn bồi thường 2025 trên địa bàn huyện Củ Chi </w:t>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Phó Giám đốc - Võ Trung Trực</w:t>
                  </w:r>
                </w:p>
                <w:p w:rsidR="00CB1F76" w:rsidRPr="00DE21AA"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UBND huyện Củ Chi</w:t>
                  </w:r>
                </w:p>
                <w:p w:rsidR="00714D32" w:rsidRDefault="00CB1F76" w:rsidP="007A4DC9">
                  <w:pPr>
                    <w:spacing w:after="120"/>
                    <w:rPr>
                      <w:rFonts w:ascii="Times New Roman" w:hAnsi="Times New Roman" w:cs="Times New Roman"/>
                      <w:sz w:val="20"/>
                      <w:szCs w:val="20"/>
                    </w:rPr>
                  </w:pPr>
                  <w:r w:rsidRPr="00DE21AA">
                    <w:rPr>
                      <w:rFonts w:ascii="Times New Roman" w:hAnsi="Times New Roman" w:cs="Times New Roman"/>
                      <w:sz w:val="20"/>
                      <w:szCs w:val="20"/>
                    </w:rPr>
                    <w:t xml:space="preserve">- </w:t>
                  </w:r>
                  <w:r w:rsidR="009B1E69">
                    <w:rPr>
                      <w:rFonts w:ascii="Times New Roman" w:hAnsi="Times New Roman" w:cs="Times New Roman"/>
                      <w:sz w:val="20"/>
                      <w:szCs w:val="20"/>
                    </w:rPr>
                    <w:t>Thành phần</w:t>
                  </w:r>
                  <w:r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Pr="00DE21AA">
                    <w:rPr>
                      <w:rFonts w:ascii="Times New Roman" w:hAnsi="Times New Roman" w:cs="Times New Roman"/>
                      <w:sz w:val="20"/>
                      <w:szCs w:val="20"/>
                    </w:rPr>
                    <w:t>Theo TM</w:t>
                  </w:r>
                </w:p>
                <w:p w:rsidR="00DA1696" w:rsidRPr="00665140" w:rsidRDefault="00DA1696"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UBND huyện Củ Chi, PBT</w:t>
                  </w:r>
                </w:p>
              </w:tc>
            </w:tr>
          </w:tbl>
          <w:p w:rsidR="00714D32" w:rsidRPr="000B7757" w:rsidRDefault="00714D32"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c>
          <w:tcPr>
            <w:tcW w:w="4950" w:type="dxa"/>
          </w:tcPr>
          <w:p w:rsidR="00D14471" w:rsidRPr="006F6C46" w:rsidRDefault="00714D32" w:rsidP="00213721">
            <w:pPr>
              <w:spacing w:after="120"/>
              <w:jc w:val="both"/>
              <w:rPr>
                <w:rFonts w:ascii="Times New Roman" w:hAnsi="Times New Roman" w:cs="Times New Roman"/>
                <w:vanish/>
                <w:sz w:val="20"/>
                <w:szCs w:val="20"/>
              </w:rPr>
            </w:pPr>
            <w:r w:rsidRPr="006F6C46">
              <w:rPr>
                <w:rFonts w:ascii="Times New Roman" w:hAnsi="Times New Roman" w:cs="Times New Roman"/>
                <w:vanish/>
                <w:sz w:val="20"/>
                <w:szCs w:val="20"/>
              </w:rPr>
              <w:t/>
            </w:r>
          </w:p>
        </w:tc>
      </w:tr>
      <w:tr w:rsidR="00A45541" w:rsidRPr="00665140" w:rsidTr="00627C1F">
        <w:trPr>
          <w:trHeight w:val="20"/>
        </w:trPr>
        <w:tc>
          <w:tcPr>
            <w:tcW w:w="1080" w:type="dxa"/>
            <w:vAlign w:val="center"/>
          </w:tcPr>
          <w:p w:rsidR="00D14471" w:rsidRPr="00665140" w:rsidRDefault="00D14471" w:rsidP="00213721">
            <w:pPr>
              <w:spacing w:after="120"/>
              <w:jc w:val="center"/>
              <w:rPr>
                <w:rFonts w:ascii="Times New Roman" w:hAnsi="Times New Roman" w:cs="Times New Roman"/>
                <w:b/>
                <w:sz w:val="20"/>
                <w:szCs w:val="20"/>
              </w:rPr>
            </w:pPr>
            <w:r w:rsidRPr="00665140">
              <w:rPr>
                <w:rFonts w:ascii="Times New Roman" w:hAnsi="Times New Roman" w:cs="Times New Roman"/>
                <w:b/>
                <w:noProof/>
                <w:sz w:val="20"/>
                <w:szCs w:val="20"/>
              </w:rPr>
              <w:t>Chủ nhật</w:t>
            </w:r>
          </w:p>
          <w:p w:rsidR="00D14471" w:rsidRPr="00665140" w:rsidRDefault="00153104" w:rsidP="00213721">
            <w:pPr>
              <w:spacing w:after="120"/>
              <w:jc w:val="center"/>
              <w:rPr>
                <w:rFonts w:ascii="Times New Roman" w:hAnsi="Times New Roman" w:cs="Times New Roman"/>
                <w:b/>
                <w:sz w:val="20"/>
                <w:szCs w:val="20"/>
              </w:rPr>
            </w:pPr>
            <w:r>
              <w:rPr>
                <w:rFonts w:ascii="Times New Roman" w:hAnsi="Times New Roman" w:cs="Times New Roman"/>
                <w:b/>
                <w:noProof/>
                <w:sz w:val="20"/>
                <w:szCs w:val="20"/>
              </w:rPr>
              <w:t>11/05</w:t>
            </w:r>
          </w:p>
        </w:tc>
        <w:tc>
          <w:tcPr>
            <w:tcW w:w="4860" w:type="dxa"/>
          </w:tcPr>
          <w:p w:rsidR="00D14471" w:rsidRPr="006F6C46" w:rsidRDefault="008D35FF" w:rsidP="00213721">
            <w:pPr>
              <w:spacing w:after="120"/>
              <w:jc w:val="both"/>
              <w:rPr>
                <w:rFonts w:ascii="Times New Roman" w:hAnsi="Times New Roman" w:cs="Times New Roman"/>
                <w:vanish/>
                <w:sz w:val="20"/>
                <w:szCs w:val="20"/>
              </w:rPr>
            </w:pPr>
            <w:r w:rsidRPr="006F6C46">
              <w:rPr>
                <w:rFonts w:ascii="Times New Roman" w:hAnsi="Times New Roman" w:cs="Times New Roman"/>
                <w:vanish/>
                <w:sz w:val="20"/>
                <w:szCs w:val="20"/>
              </w:rPr>
              <w:t/>
            </w:r>
          </w:p>
          <w:tbl>
            <w:tblPr>
              <w:tblStyle w:val="TableGrid"/>
              <w:tblW w:w="4824" w:type="dxa"/>
              <w:jc w:val="center"/>
              <w:tblBorders>
                <w:top w:val="dotted" w:sz="4" w:space="0" w:color="auto"/>
                <w:left w:val="dotted" w:sz="4" w:space="0" w:color="auto"/>
                <w:bottom w:val="dotted" w:sz="4"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684"/>
              <w:gridCol w:w="4140"/>
            </w:tblGrid>
            <w:tr w:rsidR="008D35FF" w:rsidRPr="00665140" w:rsidTr="00627C1F">
              <w:trPr>
                <w:jc w:val="center"/>
              </w:trPr>
              <w:tc>
                <w:tcPr>
                  <w:tcW w:w="685" w:type="dxa"/>
                </w:tcPr>
                <w:p w:rsidR="008D35FF" w:rsidRPr="00724A0C" w:rsidRDefault="008D35FF" w:rsidP="00213721">
                  <w:pPr>
                    <w:spacing w:after="120"/>
                    <w:jc w:val="both"/>
                    <w:rPr>
                      <w:rFonts w:ascii="Times New Roman" w:hAnsi="Times New Roman" w:cs="Times New Roman"/>
                      <w:sz w:val="20"/>
                      <w:szCs w:val="20"/>
                    </w:rPr>
                  </w:pPr>
                  <w:r w:rsidRPr="00724A0C">
                    <w:rPr>
                      <w:rFonts w:ascii="Times New Roman" w:hAnsi="Times New Roman" w:cs="Times New Roman"/>
                      <w:b/>
                      <w:sz w:val="20"/>
                      <w:szCs w:val="20"/>
                    </w:rPr>
                    <w:t>9:30</w:t>
                  </w:r>
                </w:p>
              </w:tc>
              <w:tc>
                <w:tcPr>
                  <w:tcW w:w="4145" w:type="dxa"/>
                </w:tcPr>
                <w:p w:rsidR="001737FC" w:rsidRPr="00DE21AA" w:rsidRDefault="001737FC" w:rsidP="007A4DC9">
                  <w:pPr>
                    <w:spacing w:after="120"/>
                    <w:rPr>
                      <w:rFonts w:ascii="Times New Roman" w:hAnsi="Times New Roman" w:cs="Times New Roman"/>
                      <w:sz w:val="20"/>
                      <w:szCs w:val="20"/>
                    </w:rPr>
                  </w:pPr>
                  <w:r w:rsidRPr="00DE21AA">
                    <w:rPr>
                      <w:rFonts w:ascii="Times New Roman" w:hAnsi="Times New Roman" w:cs="Times New Roman"/>
                      <w:sz w:val="20"/>
                      <w:szCs w:val="20"/>
                    </w:rPr>
                    <w:t>- Nội dung:  Hội nghị Ban Thường vụ Thành ủy lần thứ 174</w:t>
                    <w:br/>
                    <w:t xml:space="preserve"/>
                  </w:r>
                </w:p>
                <w:p w:rsidR="001737FC" w:rsidRPr="00DE21AA" w:rsidRDefault="001737FC" w:rsidP="007A4DC9">
                  <w:pPr>
                    <w:spacing w:after="120"/>
                    <w:rPr>
                      <w:rFonts w:ascii="Times New Roman" w:hAnsi="Times New Roman" w:cs="Times New Roman"/>
                      <w:sz w:val="20"/>
                      <w:szCs w:val="20"/>
                    </w:rPr>
                  </w:pPr>
                  <w:r w:rsidRPr="00DE21AA">
                    <w:rPr>
                      <w:rFonts w:ascii="Times New Roman" w:hAnsi="Times New Roman" w:cs="Times New Roman"/>
                      <w:sz w:val="20"/>
                      <w:szCs w:val="20"/>
                    </w:rPr>
                    <w:t>- Người chủ trì: </w:t>
                  </w:r>
                </w:p>
                <w:p w:rsidR="001737FC" w:rsidRPr="00DE21AA" w:rsidRDefault="001737FC" w:rsidP="007A4DC9">
                  <w:pPr>
                    <w:spacing w:after="120"/>
                    <w:rPr>
                      <w:rFonts w:ascii="Times New Roman" w:hAnsi="Times New Roman" w:cs="Times New Roman"/>
                      <w:sz w:val="20"/>
                      <w:szCs w:val="20"/>
                    </w:rPr>
                  </w:pPr>
                  <w:r w:rsidRPr="00DE21AA">
                    <w:rPr>
                      <w:rFonts w:ascii="Times New Roman" w:hAnsi="Times New Roman" w:cs="Times New Roman"/>
                      <w:sz w:val="20"/>
                      <w:szCs w:val="20"/>
                    </w:rPr>
                    <w:t>- Địa điểm: </w:t>
                  </w:r>
                </w:p>
                <w:p w:rsidR="008D35FF" w:rsidRDefault="009B1E69" w:rsidP="007A4DC9">
                  <w:pPr>
                    <w:spacing w:after="120"/>
                    <w:rPr>
                      <w:rFonts w:ascii="Times New Roman" w:hAnsi="Times New Roman" w:cs="Times New Roman"/>
                      <w:sz w:val="20"/>
                      <w:szCs w:val="20"/>
                    </w:rPr>
                  </w:pPr>
                  <w:r>
                    <w:rPr>
                      <w:rFonts w:ascii="Times New Roman" w:hAnsi="Times New Roman" w:cs="Times New Roman"/>
                      <w:sz w:val="20"/>
                      <w:szCs w:val="20"/>
                    </w:rPr>
                    <w:t>- Thành phần</w:t>
                  </w:r>
                  <w:r w:rsidR="001737FC" w:rsidRPr="00DE21AA">
                    <w:rPr>
                      <w:rFonts w:ascii="Times New Roman" w:hAnsi="Times New Roman" w:cs="Times New Roman"/>
                      <w:sz w:val="20"/>
                      <w:szCs w:val="20"/>
                    </w:rPr>
                    <w:t>:</w:t>
                  </w:r>
                  <w:r w:rsidR="00B20EFA" w:rsidRPr="00DE21AA">
                    <w:rPr>
                      <w:rFonts w:ascii="Times New Roman" w:hAnsi="Times New Roman" w:cs="Times New Roman"/>
                      <w:sz w:val="20"/>
                      <w:szCs w:val="20"/>
                    </w:rPr>
                    <w:t xml:space="preserve"> </w:t>
                  </w:r>
                  <w:r w:rsidR="001737FC" w:rsidRPr="00DE21AA">
                    <w:rPr>
                      <w:rFonts w:ascii="Times New Roman" w:hAnsi="Times New Roman" w:cs="Times New Roman"/>
                      <w:sz w:val="20"/>
                      <w:szCs w:val="20"/>
                    </w:rPr>
                    <w:t>Giám đốc Sở</w:t>
                  </w:r>
                </w:p>
                <w:p w:rsidR="00B27489" w:rsidRPr="00665140" w:rsidRDefault="00B27489" w:rsidP="007A4DC9">
                  <w:pPr>
                    <w:spacing w:after="120"/>
                    <w:rPr>
                      <w:rFonts w:ascii="Times New Roman" w:hAnsi="Times New Roman" w:cs="Times New Roman"/>
                      <w:sz w:val="20"/>
                      <w:szCs w:val="20"/>
                    </w:rPr>
                  </w:pPr>
                  <w:r w:rsidRPr="00DE21AA">
                    <w:rPr>
                      <w:rFonts w:ascii="Times New Roman" w:hAnsi="Times New Roman" w:cs="Times New Roman"/>
                      <w:sz w:val="20"/>
                      <w:szCs w:val="20"/>
                    </w:rPr>
                    <w:t>- Chuẩn bị: </w:t>
                  </w:r>
                </w:p>
              </w:tc>
            </w:tr>
          </w:tbl>
          <w:p w:rsidR="008D35FF" w:rsidRPr="000B7757" w:rsidRDefault="008D35FF" w:rsidP="00213721">
            <w:pPr>
              <w:spacing w:after="120"/>
              <w:jc w:val="both"/>
              <w:rPr>
                <w:rFonts w:ascii="Times New Roman" w:hAnsi="Times New Roman" w:cs="Times New Roman"/>
                <w:vanish/>
                <w:sz w:val="2"/>
                <w:szCs w:val="2"/>
              </w:rPr>
            </w:pPr>
            <w:r w:rsidRPr="000B7757">
              <w:rPr>
                <w:rFonts w:ascii="Times New Roman" w:hAnsi="Times New Roman" w:cs="Times New Roman"/>
                <w:vanish/>
                <w:sz w:val="2"/>
                <w:szCs w:val="2"/>
              </w:rPr>
              <w:t/>
            </w:r>
          </w:p>
        </w:tc>
        <w:tc>
          <w:tcPr>
            <w:tcW w:w="4950" w:type="dxa"/>
          </w:tcPr>
          <w:p w:rsidR="00D14471" w:rsidRPr="006F6C46" w:rsidRDefault="00A256E1" w:rsidP="00213721">
            <w:pPr>
              <w:spacing w:after="120"/>
              <w:jc w:val="both"/>
              <w:rPr>
                <w:rFonts w:ascii="Times New Roman" w:hAnsi="Times New Roman" w:cs="Times New Roman"/>
                <w:vanish/>
                <w:sz w:val="20"/>
                <w:szCs w:val="20"/>
              </w:rPr>
            </w:pPr>
            <w:r w:rsidRPr="006F6C46">
              <w:rPr>
                <w:rFonts w:ascii="Times New Roman" w:hAnsi="Times New Roman" w:cs="Times New Roman"/>
                <w:vanish/>
                <w:sz w:val="20"/>
                <w:szCs w:val="20"/>
              </w:rPr>
              <w:t/>
            </w:r>
          </w:p>
        </w:tc>
      </w:tr>
    </w:tbl>
    <w:p w:rsidR="007C0CE3" w:rsidRPr="00665140" w:rsidRDefault="007C0CE3" w:rsidP="00B47618">
      <w:pPr>
        <w:spacing w:before="120" w:after="120"/>
        <w:rPr>
          <w:rFonts w:ascii="Times New Roman" w:hAnsi="Times New Roman" w:cs="Times New Roman"/>
        </w:rPr>
      </w:pPr>
    </w:p>
    <w:p w:rsidR="00F030AA" w:rsidRPr="00665140" w:rsidRDefault="009B7B78" w:rsidP="00B47618">
      <w:pPr>
        <w:spacing w:before="120"/>
        <w:rPr>
          <w:rFonts w:ascii="Times New Roman" w:hAnsi="Times New Roman" w:cs="Times New Roman"/>
        </w:rPr>
      </w:pPr>
      <w:r w:rsidRPr="00665140">
        <w:rPr>
          <w:rFonts w:ascii="Times New Roman" w:hAnsi="Times New Roman" w:cs="Times New Roman"/>
          <w:i/>
          <w:iCs/>
          <w:color w:val="000000"/>
        </w:rPr>
        <w:lastRenderedPageBreak/>
        <w:t>- Ghi chú:</w:t>
      </w:r>
      <w:bookmarkStart w:id="0" w:name="_GoBack"/>
      <w:bookmarkEnd w:id="0"/>
    </w:p>
    <w:sectPr w:rsidR="00F030AA" w:rsidRPr="00665140" w:rsidSect="007C02F9">
      <w:pgSz w:w="11907" w:h="16839" w:code="9"/>
      <w:pgMar w:top="403" w:right="403" w:bottom="403" w:left="403"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46DA" w:rsidRDefault="002246DA" w:rsidP="00B958BA">
      <w:pPr>
        <w:spacing w:after="0" w:line="240" w:lineRule="auto"/>
      </w:pPr>
      <w:r>
        <w:separator/>
      </w:r>
    </w:p>
  </w:endnote>
  <w:endnote w:type="continuationSeparator" w:id="0">
    <w:p w:rsidR="002246DA" w:rsidRDefault="002246DA" w:rsidP="00B95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46DA" w:rsidRDefault="002246DA" w:rsidP="00B958BA">
      <w:pPr>
        <w:spacing w:after="0" w:line="240" w:lineRule="auto"/>
      </w:pPr>
      <w:r>
        <w:separator/>
      </w:r>
    </w:p>
  </w:footnote>
  <w:footnote w:type="continuationSeparator" w:id="0">
    <w:p w:rsidR="002246DA" w:rsidRDefault="002246DA" w:rsidP="00B958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B96F40"/>
    <w:multiLevelType w:val="hybridMultilevel"/>
    <w:tmpl w:val="31B2DEA0"/>
    <w:lvl w:ilvl="0" w:tplc="AE1A90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EF7D0E"/>
    <w:multiLevelType w:val="hybridMultilevel"/>
    <w:tmpl w:val="EE80299E"/>
    <w:lvl w:ilvl="0" w:tplc="097C14C0">
      <w:start w:val="1"/>
      <w:numFmt w:val="decimal"/>
      <w:lvlText w:val="%1."/>
      <w:lvlJc w:val="left"/>
      <w:pPr>
        <w:ind w:left="360" w:hanging="360"/>
      </w:pPr>
      <w:rPr>
        <w:rFonts w:cs="Times New Roman" w:hint="default"/>
        <w:b/>
        <w:bCs/>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
    <w:nsid w:val="2D2C2B3D"/>
    <w:multiLevelType w:val="hybridMultilevel"/>
    <w:tmpl w:val="3DA07A24"/>
    <w:lvl w:ilvl="0" w:tplc="3656145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C077506"/>
    <w:multiLevelType w:val="hybridMultilevel"/>
    <w:tmpl w:val="42507016"/>
    <w:lvl w:ilvl="0" w:tplc="89A86D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startOverride w:val="1"/>
    </w:lvlOverride>
    <w:lvlOverride w:ilvl="1"/>
    <w:lvlOverride w:ilvl="2"/>
    <w:lvlOverride w:ilvl="3"/>
    <w:lvlOverride w:ilvl="4"/>
    <w:lvlOverride w:ilvl="5"/>
    <w:lvlOverride w:ilvl="6"/>
    <w:lvlOverride w:ilvl="7"/>
    <w:lvlOverride w:ilvl="8"/>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6D3"/>
    <w:rsid w:val="00012891"/>
    <w:rsid w:val="00043795"/>
    <w:rsid w:val="00055AF2"/>
    <w:rsid w:val="0007656C"/>
    <w:rsid w:val="0008020E"/>
    <w:rsid w:val="0009032C"/>
    <w:rsid w:val="00093709"/>
    <w:rsid w:val="00096FFF"/>
    <w:rsid w:val="000B2AEB"/>
    <w:rsid w:val="000B7757"/>
    <w:rsid w:val="000D0335"/>
    <w:rsid w:val="000D19B8"/>
    <w:rsid w:val="000D3EB5"/>
    <w:rsid w:val="000E1B1B"/>
    <w:rsid w:val="000E2A1B"/>
    <w:rsid w:val="000F39C0"/>
    <w:rsid w:val="00100CF0"/>
    <w:rsid w:val="00122220"/>
    <w:rsid w:val="00153104"/>
    <w:rsid w:val="00153A3A"/>
    <w:rsid w:val="001549BA"/>
    <w:rsid w:val="001737FC"/>
    <w:rsid w:val="00173C60"/>
    <w:rsid w:val="00195E74"/>
    <w:rsid w:val="001A2C18"/>
    <w:rsid w:val="001A3BAB"/>
    <w:rsid w:val="001A78B3"/>
    <w:rsid w:val="001B4280"/>
    <w:rsid w:val="001C182F"/>
    <w:rsid w:val="001D5B11"/>
    <w:rsid w:val="001D6063"/>
    <w:rsid w:val="001E7502"/>
    <w:rsid w:val="0020453E"/>
    <w:rsid w:val="00211BE2"/>
    <w:rsid w:val="00213721"/>
    <w:rsid w:val="002155C9"/>
    <w:rsid w:val="002246DA"/>
    <w:rsid w:val="00224DD9"/>
    <w:rsid w:val="0022517F"/>
    <w:rsid w:val="00225A25"/>
    <w:rsid w:val="00231C67"/>
    <w:rsid w:val="00263AE5"/>
    <w:rsid w:val="00284BE7"/>
    <w:rsid w:val="00290D44"/>
    <w:rsid w:val="00293644"/>
    <w:rsid w:val="002C0866"/>
    <w:rsid w:val="002D46D3"/>
    <w:rsid w:val="002D5A2C"/>
    <w:rsid w:val="002E3C23"/>
    <w:rsid w:val="002E3C40"/>
    <w:rsid w:val="002E5657"/>
    <w:rsid w:val="002F3AAC"/>
    <w:rsid w:val="0030230A"/>
    <w:rsid w:val="00316923"/>
    <w:rsid w:val="00322CE6"/>
    <w:rsid w:val="00345777"/>
    <w:rsid w:val="00345DC3"/>
    <w:rsid w:val="00355F67"/>
    <w:rsid w:val="00360B8C"/>
    <w:rsid w:val="003639BC"/>
    <w:rsid w:val="00366D95"/>
    <w:rsid w:val="00383B86"/>
    <w:rsid w:val="003842A3"/>
    <w:rsid w:val="003A7B3E"/>
    <w:rsid w:val="003C4E0E"/>
    <w:rsid w:val="003D260B"/>
    <w:rsid w:val="003D60A9"/>
    <w:rsid w:val="00407AE8"/>
    <w:rsid w:val="00412C2E"/>
    <w:rsid w:val="004270EA"/>
    <w:rsid w:val="00443DC5"/>
    <w:rsid w:val="00473168"/>
    <w:rsid w:val="004820D1"/>
    <w:rsid w:val="004938B8"/>
    <w:rsid w:val="004A3C6B"/>
    <w:rsid w:val="004C1498"/>
    <w:rsid w:val="004C1D91"/>
    <w:rsid w:val="004C37E3"/>
    <w:rsid w:val="004F0B63"/>
    <w:rsid w:val="004F1A1B"/>
    <w:rsid w:val="005000DD"/>
    <w:rsid w:val="0050105C"/>
    <w:rsid w:val="00501179"/>
    <w:rsid w:val="00521FB5"/>
    <w:rsid w:val="00523AF2"/>
    <w:rsid w:val="005378D4"/>
    <w:rsid w:val="005666C6"/>
    <w:rsid w:val="005767DD"/>
    <w:rsid w:val="005800B9"/>
    <w:rsid w:val="00583AA5"/>
    <w:rsid w:val="00597865"/>
    <w:rsid w:val="005A17D6"/>
    <w:rsid w:val="005D007F"/>
    <w:rsid w:val="005D1851"/>
    <w:rsid w:val="005D46A6"/>
    <w:rsid w:val="005D7587"/>
    <w:rsid w:val="005E2DA6"/>
    <w:rsid w:val="005E3EF6"/>
    <w:rsid w:val="005E6046"/>
    <w:rsid w:val="005F0B4B"/>
    <w:rsid w:val="0061495D"/>
    <w:rsid w:val="0061668E"/>
    <w:rsid w:val="00620103"/>
    <w:rsid w:val="00623AF9"/>
    <w:rsid w:val="006267E0"/>
    <w:rsid w:val="00627C1F"/>
    <w:rsid w:val="0065515F"/>
    <w:rsid w:val="00655BAC"/>
    <w:rsid w:val="00664C84"/>
    <w:rsid w:val="00665140"/>
    <w:rsid w:val="006707FC"/>
    <w:rsid w:val="00671CA0"/>
    <w:rsid w:val="00692E3B"/>
    <w:rsid w:val="00693016"/>
    <w:rsid w:val="006A4DBC"/>
    <w:rsid w:val="006B474E"/>
    <w:rsid w:val="006C4118"/>
    <w:rsid w:val="006D34B7"/>
    <w:rsid w:val="006E5789"/>
    <w:rsid w:val="006F6C46"/>
    <w:rsid w:val="0070473A"/>
    <w:rsid w:val="00714D32"/>
    <w:rsid w:val="007169AC"/>
    <w:rsid w:val="00724A0C"/>
    <w:rsid w:val="0075112E"/>
    <w:rsid w:val="007518A9"/>
    <w:rsid w:val="00764FC2"/>
    <w:rsid w:val="007711FB"/>
    <w:rsid w:val="00786368"/>
    <w:rsid w:val="007A2351"/>
    <w:rsid w:val="007A4DC9"/>
    <w:rsid w:val="007B43FF"/>
    <w:rsid w:val="007C0CE3"/>
    <w:rsid w:val="007C71CC"/>
    <w:rsid w:val="007D3641"/>
    <w:rsid w:val="007E03D5"/>
    <w:rsid w:val="007F1723"/>
    <w:rsid w:val="00810DE2"/>
    <w:rsid w:val="00813802"/>
    <w:rsid w:val="00816F2B"/>
    <w:rsid w:val="0083319A"/>
    <w:rsid w:val="00836A08"/>
    <w:rsid w:val="00856519"/>
    <w:rsid w:val="00860146"/>
    <w:rsid w:val="008703C3"/>
    <w:rsid w:val="008729F5"/>
    <w:rsid w:val="00882C8D"/>
    <w:rsid w:val="00886C5D"/>
    <w:rsid w:val="00886D70"/>
    <w:rsid w:val="00897BD8"/>
    <w:rsid w:val="008A2BEC"/>
    <w:rsid w:val="008D35FF"/>
    <w:rsid w:val="008D4801"/>
    <w:rsid w:val="008E1B6A"/>
    <w:rsid w:val="008F0616"/>
    <w:rsid w:val="008F544C"/>
    <w:rsid w:val="008F6374"/>
    <w:rsid w:val="008F7F10"/>
    <w:rsid w:val="009023DA"/>
    <w:rsid w:val="009122E6"/>
    <w:rsid w:val="00925C51"/>
    <w:rsid w:val="009371B8"/>
    <w:rsid w:val="00954C49"/>
    <w:rsid w:val="00967449"/>
    <w:rsid w:val="0098028B"/>
    <w:rsid w:val="00996677"/>
    <w:rsid w:val="009A4877"/>
    <w:rsid w:val="009B0D5D"/>
    <w:rsid w:val="009B1B3F"/>
    <w:rsid w:val="009B1E69"/>
    <w:rsid w:val="009B40F6"/>
    <w:rsid w:val="009B6099"/>
    <w:rsid w:val="009B7B78"/>
    <w:rsid w:val="009D0470"/>
    <w:rsid w:val="009D0F73"/>
    <w:rsid w:val="009F21B1"/>
    <w:rsid w:val="009F4216"/>
    <w:rsid w:val="009F69E7"/>
    <w:rsid w:val="009F71F6"/>
    <w:rsid w:val="00A075DA"/>
    <w:rsid w:val="00A256E1"/>
    <w:rsid w:val="00A272E1"/>
    <w:rsid w:val="00A45541"/>
    <w:rsid w:val="00A55705"/>
    <w:rsid w:val="00A605EC"/>
    <w:rsid w:val="00A6331E"/>
    <w:rsid w:val="00A64F40"/>
    <w:rsid w:val="00A70780"/>
    <w:rsid w:val="00A77948"/>
    <w:rsid w:val="00A77EE2"/>
    <w:rsid w:val="00AA4C95"/>
    <w:rsid w:val="00AA53B2"/>
    <w:rsid w:val="00AC5DFC"/>
    <w:rsid w:val="00AD70C2"/>
    <w:rsid w:val="00AE1F22"/>
    <w:rsid w:val="00AF0B72"/>
    <w:rsid w:val="00AF4C62"/>
    <w:rsid w:val="00B13EE2"/>
    <w:rsid w:val="00B20EFA"/>
    <w:rsid w:val="00B24098"/>
    <w:rsid w:val="00B27489"/>
    <w:rsid w:val="00B41B77"/>
    <w:rsid w:val="00B47618"/>
    <w:rsid w:val="00B83C7A"/>
    <w:rsid w:val="00B958B3"/>
    <w:rsid w:val="00B958BA"/>
    <w:rsid w:val="00BB0CFA"/>
    <w:rsid w:val="00BB128C"/>
    <w:rsid w:val="00BB5826"/>
    <w:rsid w:val="00BF062E"/>
    <w:rsid w:val="00BF6C79"/>
    <w:rsid w:val="00C1114B"/>
    <w:rsid w:val="00C12808"/>
    <w:rsid w:val="00C30C85"/>
    <w:rsid w:val="00C41792"/>
    <w:rsid w:val="00C44DDB"/>
    <w:rsid w:val="00C52AFB"/>
    <w:rsid w:val="00C52B29"/>
    <w:rsid w:val="00C533EC"/>
    <w:rsid w:val="00C56D5D"/>
    <w:rsid w:val="00C60CFF"/>
    <w:rsid w:val="00C62E33"/>
    <w:rsid w:val="00C7055C"/>
    <w:rsid w:val="00C705B0"/>
    <w:rsid w:val="00C8239C"/>
    <w:rsid w:val="00C9132B"/>
    <w:rsid w:val="00C94455"/>
    <w:rsid w:val="00CA0010"/>
    <w:rsid w:val="00CB0772"/>
    <w:rsid w:val="00CB1CB5"/>
    <w:rsid w:val="00CB1F76"/>
    <w:rsid w:val="00CB77B5"/>
    <w:rsid w:val="00CD1272"/>
    <w:rsid w:val="00CE08CE"/>
    <w:rsid w:val="00D0078B"/>
    <w:rsid w:val="00D0361E"/>
    <w:rsid w:val="00D07D78"/>
    <w:rsid w:val="00D14471"/>
    <w:rsid w:val="00D1564D"/>
    <w:rsid w:val="00D1746D"/>
    <w:rsid w:val="00D20C07"/>
    <w:rsid w:val="00D2661B"/>
    <w:rsid w:val="00D372CB"/>
    <w:rsid w:val="00D475BC"/>
    <w:rsid w:val="00D501EB"/>
    <w:rsid w:val="00D66A33"/>
    <w:rsid w:val="00D72629"/>
    <w:rsid w:val="00D76A0F"/>
    <w:rsid w:val="00D84F17"/>
    <w:rsid w:val="00D854FA"/>
    <w:rsid w:val="00D87B94"/>
    <w:rsid w:val="00D90CF0"/>
    <w:rsid w:val="00DA1696"/>
    <w:rsid w:val="00DA26FC"/>
    <w:rsid w:val="00DE21AA"/>
    <w:rsid w:val="00DE523D"/>
    <w:rsid w:val="00E20B56"/>
    <w:rsid w:val="00E219CB"/>
    <w:rsid w:val="00E34624"/>
    <w:rsid w:val="00E45EA4"/>
    <w:rsid w:val="00E56BC9"/>
    <w:rsid w:val="00E63737"/>
    <w:rsid w:val="00E65287"/>
    <w:rsid w:val="00E76C0D"/>
    <w:rsid w:val="00E82750"/>
    <w:rsid w:val="00EC24C8"/>
    <w:rsid w:val="00EC3734"/>
    <w:rsid w:val="00ED75C1"/>
    <w:rsid w:val="00EF2F01"/>
    <w:rsid w:val="00EF6686"/>
    <w:rsid w:val="00F030AA"/>
    <w:rsid w:val="00F04516"/>
    <w:rsid w:val="00F11DD2"/>
    <w:rsid w:val="00F20CF5"/>
    <w:rsid w:val="00F252BA"/>
    <w:rsid w:val="00F4087C"/>
    <w:rsid w:val="00F4470B"/>
    <w:rsid w:val="00F5190B"/>
    <w:rsid w:val="00F54F1E"/>
    <w:rsid w:val="00F83536"/>
    <w:rsid w:val="00F8530E"/>
    <w:rsid w:val="00F905D6"/>
    <w:rsid w:val="00F93BDB"/>
    <w:rsid w:val="00FB12D5"/>
    <w:rsid w:val="00FB1487"/>
    <w:rsid w:val="00FB397E"/>
    <w:rsid w:val="00FC0159"/>
    <w:rsid w:val="00FC5D18"/>
    <w:rsid w:val="00FC7296"/>
    <w:rsid w:val="00FD73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9C4021-0695-4FB7-97D5-895BA2A8F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14B"/>
    <w:rPr>
      <w:rFonts w:ascii="Calibri" w:eastAsia="Times New Roman"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C1114B"/>
    <w:pPr>
      <w:spacing w:after="0" w:line="240" w:lineRule="auto"/>
    </w:pPr>
    <w:rPr>
      <w:rFonts w:ascii="Calibri" w:eastAsia="Times New Roman" w:hAnsi="Calibri" w:cs="Calibri"/>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odyText">
    <w:name w:val="Body Text"/>
    <w:basedOn w:val="Normal"/>
    <w:link w:val="BodyTextChar"/>
    <w:uiPriority w:val="99"/>
    <w:rsid w:val="00C1114B"/>
    <w:pPr>
      <w:spacing w:after="0" w:line="240" w:lineRule="auto"/>
      <w:jc w:val="both"/>
    </w:pPr>
    <w:rPr>
      <w:rFonts w:cs="Times New Roman"/>
      <w:b/>
      <w:bCs/>
      <w:sz w:val="28"/>
      <w:szCs w:val="28"/>
    </w:rPr>
  </w:style>
  <w:style w:type="character" w:customStyle="1" w:styleId="BodyTextChar">
    <w:name w:val="Body Text Char"/>
    <w:basedOn w:val="DefaultParagraphFont"/>
    <w:link w:val="BodyText"/>
    <w:uiPriority w:val="99"/>
    <w:rsid w:val="00C1114B"/>
    <w:rPr>
      <w:rFonts w:ascii="Calibri" w:eastAsia="Times New Roman" w:hAnsi="Calibri" w:cs="Times New Roman"/>
      <w:b/>
      <w:bCs/>
      <w:sz w:val="28"/>
      <w:szCs w:val="28"/>
      <w:lang w:val="en-US"/>
    </w:rPr>
  </w:style>
  <w:style w:type="paragraph" w:styleId="BodyTextIndent">
    <w:name w:val="Body Text Indent"/>
    <w:basedOn w:val="Normal"/>
    <w:link w:val="BodyTextIndentChar"/>
    <w:uiPriority w:val="99"/>
    <w:rsid w:val="00C1114B"/>
    <w:pPr>
      <w:spacing w:after="120"/>
      <w:ind w:left="360"/>
    </w:pPr>
  </w:style>
  <w:style w:type="character" w:customStyle="1" w:styleId="BodyTextIndentChar">
    <w:name w:val="Body Text Indent Char"/>
    <w:basedOn w:val="DefaultParagraphFont"/>
    <w:link w:val="BodyTextIndent"/>
    <w:uiPriority w:val="99"/>
    <w:rsid w:val="00C1114B"/>
    <w:rPr>
      <w:rFonts w:ascii="Calibri" w:eastAsia="Times New Roman" w:hAnsi="Calibri" w:cs="Calibri"/>
      <w:lang w:val="en-US"/>
    </w:rPr>
  </w:style>
  <w:style w:type="paragraph" w:styleId="ListParagraph">
    <w:name w:val="List Paragraph"/>
    <w:basedOn w:val="Normal"/>
    <w:uiPriority w:val="34"/>
    <w:qFormat/>
    <w:rsid w:val="00D66A33"/>
    <w:pPr>
      <w:ind w:left="720"/>
      <w:contextualSpacing/>
    </w:pPr>
  </w:style>
  <w:style w:type="paragraph" w:styleId="Header">
    <w:name w:val="header"/>
    <w:basedOn w:val="Normal"/>
    <w:link w:val="HeaderChar"/>
    <w:uiPriority w:val="99"/>
    <w:unhideWhenUsed/>
    <w:rsid w:val="00B958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58BA"/>
    <w:rPr>
      <w:rFonts w:ascii="Calibri" w:eastAsia="Times New Roman" w:hAnsi="Calibri" w:cs="Calibri"/>
      <w:lang w:val="en-US"/>
    </w:rPr>
  </w:style>
  <w:style w:type="paragraph" w:styleId="Footer">
    <w:name w:val="footer"/>
    <w:basedOn w:val="Normal"/>
    <w:link w:val="FooterChar"/>
    <w:uiPriority w:val="99"/>
    <w:unhideWhenUsed/>
    <w:rsid w:val="00B958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58BA"/>
    <w:rPr>
      <w:rFonts w:ascii="Calibri" w:eastAsia="Times New Roman" w:hAnsi="Calibri" w:cs="Calibri"/>
      <w:lang w:val="en-US"/>
    </w:rPr>
  </w:style>
  <w:style w:type="character" w:styleId="XDocReport_Hyperlink">
    <w:name w:val="Hyperlink"/>
    <!-- <w:basedOn w:val="Policepardfaut" /> -->
    <w:uiPriority w:val="99"/>
    <w:unhideWhenUsed/>
    <!-- <w:rsid w:val="00CB4FF3" /> -->
    <w:rPr>
      <w:color w:val="0000FF" w:themeColor="hyperlink"/>
      <w:u w:val="single"/>
    </w:rPr>
  </w:style>
  <w:style w:type="paragraph" w:styleId="XDocReport_Heading_1">
    <w:name w:val="heading 1"/>
    <w:uiPriority w:val="9"/>
    <w:rsid w:val="00285B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XDocReport_Heading_2">
    <w:name w:val="heading 2"/>
    <!-- <w:basedOn w:val="Normal" /> <w:next w:val="Normal" /> <w:link w:val="Titre2Car" /> -->
    <w:uiPriority w:val="9"/>
    <w:unhideWhenUsed/>
    <w:rsid w:val="00285B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XDocReport_Heading_3">
    <w:name w:val="heading 3"/>
    <!-- <w:basedOn w:val="Normal" /> <w:next w:val="Normal" /> <w:link w:val="Titre3Car"   /> -->
    <w:uiPriority w:val="9"/>
    <w:unhideWhenUsed/>
    <w:rsid w:val="00285B63"/>
    <w:pPr>
      <w:keepNext/>
      <w:keepLines/>
      <w:spacing w:before="200" w:after="0"/>
      <w:outlineLvl w:val="2"/>
    </w:pPr>
    <w:rPr>
      <w:rFonts w:asciiTheme="majorHAnsi" w:eastAsiaTheme="majorEastAsia" w:hAnsiTheme="majorHAnsi" w:cstheme="majorBidi"/>
      <w:b/>
      <w:bCs/>
      <w:color w:val="4F81BD" w:themeColor="accent1"/>
    </w:rPr>
  </w:style>
  <w:style w:type="paragraph" w:styleId="XDocReport_Heading_4">
    <w:name w:val="heading 4"/>
    <!-- <w:basedOn w:val="Normal" /> <w:next w:val="Normal" /> <w:link w:val="Titre4Car" /> -->
    <w:uiPriority w:val="9"/>
    <w:unhideWhenUsed/>
    <w:qFormat/>
    <w:rsid w:val="005F433E"/>
    <w:pPr>
      <w:keepNext/>
      <w:keepLines/>
      <w:spacing w:before="200" w:after="0"/>
      <w:outlineLvl w:val="3"/>
    </w:pPr>
    <w:rPr>
      <w:rFonts w:asciiTheme="majorHAnsi" w:eastAsiaTheme="majorEastAsia" w:hAnsiTheme="majorHAnsi" w:cstheme="majorBidi"/>
      <w:b/>
      <w:bCs/>
      <w:i/>
      <w:iCs/>
      <w:color w:val="4F81BD" w:themeColor="accent1"/>
    </w:rPr>
  </w:style>
  <w:style w:type="paragraph" w:styleId="XDocReport_Heading_5">
    <w:name w:val="heading 5"/>
    <!-- <w:basedOn w:val="Normal" /> <w:next w:val="Normal" /> <w:link w:val="Titre5Car"   /> -->
    <w:uiPriority w:val="9"/>
    <w:unhideWhenUsed/>
    <w:qFormat/>
    <w:rsid w:val="005F433E"/>
    <w:pPr>
      <w:keepNext/>
      <w:keepLines/>
      <w:spacing w:before="200" w:after="0"/>
      <w:outlineLvl w:val="4"/>
    </w:pPr>
    <w:rPr>
      <w:rFonts w:asciiTheme="majorHAnsi" w:eastAsiaTheme="majorEastAsia" w:hAnsiTheme="majorHAnsi" w:cstheme="majorBidi"/>
      <w:color w:val="243F60" w:themeColor="accent1" w:themeShade="7F"/>
    </w:rPr>
  </w:style>
  <w:style w:type="paragraph" w:styleId="XDocReport_Heading_6">
    <w:name w:val="heading 6"/>
    <!-- <w:basedOn w:val="Normal" /> <w:next w:val="Normal" /> <w:link w:val="Titre6Car" /> -->
    <w:uiPriority w:val="9"/>
    <w:unhideWhenUsed/>
    <w:qFormat/>
    <w:rsid w:val="005F433E"/>
    <w:pPr>
      <w:keepNext/>
      <w:keepLines/>
      <w:spacing w:before="200" w:after="0"/>
      <w:outlineLvl w:val="5"/>
    </w:pPr>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677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Relationships xmlns="http://schemas.openxmlformats.org/package/2006/relationships"><Relationship Id="rId1" Type="http://schemas.openxmlformats.org/officeDocument/2006/relationships/attachedTemplate" Target="file:///C:\Users\MoNT\Desktop\XDocReport.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D701C0A-CE2B-4FC0-858B-BBDD38C3A6CE}"/>
</file>

<file path=customXml/itemProps2.xml><?xml version="1.0" encoding="utf-8"?>
<ds:datastoreItem xmlns:ds="http://schemas.openxmlformats.org/officeDocument/2006/customXml" ds:itemID="{FBBDA4BC-E710-4625-87D0-7F69B4E6CECE}"/>
</file>

<file path=customXml/itemProps3.xml><?xml version="1.0" encoding="utf-8"?>
<ds:datastoreItem xmlns:ds="http://schemas.openxmlformats.org/officeDocument/2006/customXml" ds:itemID="{EB2FD106-BD1B-4B1A-B127-6F6703B1FEA8}"/>
</file>

<file path=customXml/itemProps4.xml><?xml version="1.0" encoding="utf-8"?>
<ds:datastoreItem xmlns:ds="http://schemas.openxmlformats.org/officeDocument/2006/customXml" ds:itemID="{D1FE5CFE-5836-4E30-8392-FBC029B85C3F}"/>
</file>

<file path=docProps/app.xml><?xml version="1.0" encoding="utf-8"?>
<Properties xmlns="http://schemas.openxmlformats.org/officeDocument/2006/extended-properties" xmlns:vt="http://schemas.openxmlformats.org/officeDocument/2006/docPropsVTypes">
  <Template>XDocReport.dotm</Template>
  <TotalTime>1132</TotalTime>
  <Pages>2</Pages>
  <Words>640</Words>
  <Characters>3653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sodifrance</Company>
  <LinksUpToDate>false</LinksUpToDate>
  <CharactersWithSpaces>4285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dc:creator>
  <cp:keywords/>
  <dc:description/>
  <cp:lastModifiedBy>nss120</cp:lastModifiedBy>
  <cp:revision>309</cp:revision>
  <dcterms:created xsi:type="dcterms:W3CDTF">2014-11-27T02:25:00Z</dcterms:created>
  <dcterms:modified xsi:type="dcterms:W3CDTF">2023-07-10T07:47:00Z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